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44C" w:rsidRDefault="0068044C">
      <w:pPr>
        <w:tabs>
          <w:tab w:val="right" w:pos="9360"/>
        </w:tabs>
        <w:suppressAutoHyphens/>
        <w:jc w:val="center"/>
        <w:rPr>
          <w:rFonts w:ascii="Times New Roman" w:hAnsi="Times New Roman"/>
          <w:b/>
          <w:spacing w:val="-2"/>
          <w:sz w:val="22"/>
        </w:rPr>
      </w:pPr>
      <w:bookmarkStart w:id="0" w:name="_GoBack"/>
      <w:bookmarkEnd w:id="0"/>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 xml:space="preserve">Project Name:  </w:t>
      </w:r>
      <w:r w:rsidR="00A247E7">
        <w:rPr>
          <w:rFonts w:ascii="Times New Roman" w:hAnsi="Times New Roman"/>
          <w:spacing w:val="-2"/>
          <w:sz w:val="22"/>
        </w:rPr>
        <w:t>UPLIFT</w:t>
      </w:r>
    </w:p>
    <w:p w:rsidR="0068044C" w:rsidRDefault="00386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 xml:space="preserve">Project Number: </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Pr="009E7722" w:rsidRDefault="0068044C" w:rsidP="009E7722">
      <w:pPr>
        <w:pStyle w:val="Heading1"/>
        <w:jc w:val="center"/>
        <w:rPr>
          <w:rFonts w:ascii="Times New Roman" w:hAnsi="Times New Roman"/>
          <w:sz w:val="24"/>
          <w:szCs w:val="24"/>
        </w:rPr>
      </w:pPr>
      <w:r w:rsidRPr="009E7722">
        <w:rPr>
          <w:rFonts w:ascii="Times New Roman" w:hAnsi="Times New Roman"/>
          <w:sz w:val="24"/>
          <w:szCs w:val="24"/>
        </w:rPr>
        <w:t>PLEDGE OF DEVELOPMENT FEE PROCEEDS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 xml:space="preserve">THIS PLEDGE OF DEVELOPMENT FEE PROCEEDS (the </w:t>
      </w:r>
      <w:r w:rsidR="004D0122">
        <w:rPr>
          <w:rFonts w:ascii="Times New Roman" w:hAnsi="Times New Roman"/>
          <w:spacing w:val="-2"/>
          <w:sz w:val="22"/>
        </w:rPr>
        <w:t>“</w:t>
      </w:r>
      <w:r w:rsidRPr="0091316A">
        <w:rPr>
          <w:rFonts w:ascii="Times New Roman" w:hAnsi="Times New Roman"/>
          <w:b/>
          <w:spacing w:val="-2"/>
          <w:sz w:val="22"/>
        </w:rPr>
        <w:t>Pledge</w:t>
      </w:r>
      <w:r w:rsidR="004D0122">
        <w:rPr>
          <w:rFonts w:ascii="Times New Roman" w:hAnsi="Times New Roman"/>
          <w:spacing w:val="-2"/>
          <w:sz w:val="22"/>
        </w:rPr>
        <w:t>”</w:t>
      </w:r>
      <w:r>
        <w:rPr>
          <w:rFonts w:ascii="Times New Roman" w:hAnsi="Times New Roman"/>
          <w:spacing w:val="-2"/>
          <w:sz w:val="22"/>
        </w:rPr>
        <w:t xml:space="preserve">), made </w:t>
      </w:r>
      <w:r w:rsidR="00163E65">
        <w:rPr>
          <w:rFonts w:ascii="Times New Roman" w:hAnsi="Times New Roman"/>
          <w:spacing w:val="-2"/>
          <w:sz w:val="22"/>
        </w:rPr>
        <w:t xml:space="preserve">on </w:t>
      </w:r>
      <w:r>
        <w:rPr>
          <w:rFonts w:ascii="Times New Roman" w:hAnsi="Times New Roman"/>
          <w:spacing w:val="-2"/>
          <w:sz w:val="22"/>
        </w:rPr>
        <w:t xml:space="preserve">this </w:t>
      </w:r>
      <w:r>
        <w:rPr>
          <w:rFonts w:ascii="Times New Roman" w:hAnsi="Times New Roman"/>
          <w:spacing w:val="-2"/>
          <w:sz w:val="22"/>
          <w:u w:val="single"/>
        </w:rPr>
        <w:t xml:space="preserve">    </w:t>
      </w:r>
      <w:r>
        <w:rPr>
          <w:rFonts w:ascii="Times New Roman" w:hAnsi="Times New Roman"/>
          <w:spacing w:val="-2"/>
          <w:sz w:val="22"/>
        </w:rPr>
        <w:t xml:space="preserve"> day of ___________</w:t>
      </w:r>
      <w:r>
        <w:rPr>
          <w:rFonts w:ascii="Times New Roman" w:hAnsi="Times New Roman"/>
          <w:spacing w:val="-2"/>
          <w:sz w:val="22"/>
        </w:rPr>
        <w:softHyphen/>
        <w:t>, 20__, by and among _________________________________</w:t>
      </w:r>
      <w:r w:rsidR="00D01AE8">
        <w:rPr>
          <w:rFonts w:ascii="Times New Roman" w:hAnsi="Times New Roman"/>
          <w:spacing w:val="-2"/>
          <w:sz w:val="22"/>
        </w:rPr>
        <w:t>, a Maryland _____________</w:t>
      </w:r>
      <w:r>
        <w:rPr>
          <w:rFonts w:ascii="Times New Roman" w:hAnsi="Times New Roman"/>
          <w:spacing w:val="-2"/>
          <w:sz w:val="22"/>
        </w:rPr>
        <w:t xml:space="preserve"> (the </w:t>
      </w:r>
      <w:r w:rsidR="004D0122">
        <w:rPr>
          <w:rFonts w:ascii="Times New Roman" w:hAnsi="Times New Roman"/>
          <w:spacing w:val="-2"/>
          <w:sz w:val="22"/>
        </w:rPr>
        <w:t>“</w:t>
      </w:r>
      <w:r w:rsidRPr="0091316A">
        <w:rPr>
          <w:rFonts w:ascii="Times New Roman" w:hAnsi="Times New Roman"/>
          <w:b/>
          <w:spacing w:val="-2"/>
          <w:sz w:val="22"/>
        </w:rPr>
        <w:t>Pledgor</w:t>
      </w:r>
      <w:r w:rsidR="004D0122">
        <w:rPr>
          <w:rFonts w:ascii="Times New Roman" w:hAnsi="Times New Roman"/>
          <w:spacing w:val="-2"/>
          <w:sz w:val="22"/>
        </w:rPr>
        <w:t>”</w:t>
      </w:r>
      <w:r>
        <w:rPr>
          <w:rFonts w:ascii="Times New Roman" w:hAnsi="Times New Roman"/>
          <w:spacing w:val="-2"/>
          <w:sz w:val="22"/>
        </w:rPr>
        <w:t xml:space="preserve">), and </w:t>
      </w:r>
      <w:r w:rsidR="0038607D" w:rsidRPr="0038607D">
        <w:rPr>
          <w:rFonts w:ascii="Times New Roman" w:hAnsi="Times New Roman"/>
          <w:spacing w:val="-2"/>
          <w:sz w:val="22"/>
        </w:rPr>
        <w:t xml:space="preserve">the </w:t>
      </w:r>
      <w:r w:rsidR="00860264">
        <w:rPr>
          <w:rFonts w:ascii="Times New Roman" w:hAnsi="Times New Roman"/>
          <w:caps/>
          <w:spacing w:val="-2"/>
          <w:sz w:val="22"/>
        </w:rPr>
        <w:t>Department of Housing and community development</w:t>
      </w:r>
      <w:r w:rsidR="0038607D" w:rsidRPr="0038607D">
        <w:rPr>
          <w:rFonts w:ascii="Times New Roman" w:hAnsi="Times New Roman"/>
          <w:spacing w:val="-2"/>
          <w:sz w:val="22"/>
        </w:rPr>
        <w:t>, a principal department of the State of Maryland (“</w:t>
      </w:r>
      <w:r w:rsidR="0038607D" w:rsidRPr="0038607D">
        <w:rPr>
          <w:rFonts w:ascii="Times New Roman" w:hAnsi="Times New Roman"/>
          <w:b/>
          <w:spacing w:val="-2"/>
          <w:sz w:val="22"/>
        </w:rPr>
        <w:t>DHCD</w:t>
      </w:r>
      <w:r w:rsidR="0038607D" w:rsidRPr="0038607D">
        <w:rPr>
          <w:rFonts w:ascii="Times New Roman" w:hAnsi="Times New Roman"/>
          <w:spacing w:val="-2"/>
          <w:sz w:val="22"/>
        </w:rPr>
        <w:t>”)</w:t>
      </w:r>
      <w:r>
        <w:rPr>
          <w:rFonts w:ascii="Times New Roman" w:hAnsi="Times New Roman"/>
          <w:spacing w:val="-2"/>
          <w:sz w:val="22"/>
        </w:rPr>
        <w: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center" w:pos="0"/>
        </w:tabs>
        <w:suppressAutoHyphens/>
        <w:jc w:val="center"/>
        <w:rPr>
          <w:rFonts w:ascii="Times New Roman" w:hAnsi="Times New Roman"/>
          <w:spacing w:val="-2"/>
          <w:sz w:val="22"/>
        </w:rPr>
      </w:pPr>
      <w:r>
        <w:rPr>
          <w:rFonts w:ascii="Times New Roman" w:hAnsi="Times New Roman"/>
          <w:spacing w:val="-2"/>
          <w:sz w:val="22"/>
        </w:rPr>
        <w:t>RECITALS: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D0357A"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sidR="00DC3A03">
        <w:rPr>
          <w:rFonts w:ascii="Times New Roman" w:hAnsi="Times New Roman"/>
          <w:spacing w:val="-2"/>
          <w:sz w:val="22"/>
        </w:rPr>
        <w:t>A</w:t>
      </w:r>
      <w:r>
        <w:rPr>
          <w:rFonts w:ascii="Times New Roman" w:hAnsi="Times New Roman"/>
          <w:spacing w:val="-2"/>
          <w:sz w:val="22"/>
        </w:rPr>
        <w:t>.</w:t>
      </w:r>
      <w:r>
        <w:rPr>
          <w:rFonts w:ascii="Times New Roman" w:hAnsi="Times New Roman"/>
          <w:spacing w:val="-2"/>
          <w:sz w:val="22"/>
        </w:rPr>
        <w:tab/>
        <w:t xml:space="preserve">___________________ (the </w:t>
      </w:r>
      <w:r w:rsidR="004D0122">
        <w:rPr>
          <w:rFonts w:ascii="Times New Roman" w:hAnsi="Times New Roman"/>
          <w:spacing w:val="-2"/>
          <w:sz w:val="22"/>
        </w:rPr>
        <w:t>“</w:t>
      </w:r>
      <w:r w:rsidRPr="0091316A">
        <w:rPr>
          <w:rFonts w:ascii="Times New Roman" w:hAnsi="Times New Roman"/>
          <w:b/>
          <w:spacing w:val="-2"/>
          <w:sz w:val="22"/>
        </w:rPr>
        <w:t>Borrower</w:t>
      </w:r>
      <w:r w:rsidR="004D0122">
        <w:rPr>
          <w:rFonts w:ascii="Times New Roman" w:hAnsi="Times New Roman"/>
          <w:spacing w:val="-2"/>
          <w:sz w:val="22"/>
        </w:rPr>
        <w:t>”</w:t>
      </w:r>
      <w:r w:rsidR="0038607D">
        <w:rPr>
          <w:rFonts w:ascii="Times New Roman" w:hAnsi="Times New Roman"/>
          <w:spacing w:val="-2"/>
          <w:sz w:val="22"/>
        </w:rPr>
        <w:t xml:space="preserve">) and </w:t>
      </w:r>
      <w:r w:rsidR="00226237">
        <w:rPr>
          <w:rFonts w:ascii="Times New Roman" w:hAnsi="Times New Roman"/>
          <w:spacing w:val="-2"/>
          <w:sz w:val="22"/>
        </w:rPr>
        <w:t>DHCD</w:t>
      </w:r>
      <w:r>
        <w:rPr>
          <w:rFonts w:ascii="Times New Roman" w:hAnsi="Times New Roman"/>
          <w:spacing w:val="-2"/>
          <w:sz w:val="22"/>
        </w:rPr>
        <w:t xml:space="preserve"> have entered into a Building Loan Agreement of even date herewith (the </w:t>
      </w:r>
      <w:r w:rsidR="004D0122">
        <w:rPr>
          <w:rFonts w:ascii="Times New Roman" w:hAnsi="Times New Roman"/>
          <w:spacing w:val="-2"/>
          <w:sz w:val="22"/>
        </w:rPr>
        <w:t>“</w:t>
      </w:r>
      <w:r w:rsidRPr="0091316A">
        <w:rPr>
          <w:rFonts w:ascii="Times New Roman" w:hAnsi="Times New Roman"/>
          <w:b/>
          <w:spacing w:val="-2"/>
          <w:sz w:val="22"/>
        </w:rPr>
        <w:t>Loan Agreement</w:t>
      </w:r>
      <w:r w:rsidR="004D0122">
        <w:rPr>
          <w:rFonts w:ascii="Times New Roman" w:hAnsi="Times New Roman"/>
          <w:spacing w:val="-2"/>
          <w:sz w:val="22"/>
        </w:rPr>
        <w:t>”</w:t>
      </w:r>
      <w:r>
        <w:rPr>
          <w:rFonts w:ascii="Times New Roman" w:hAnsi="Times New Roman"/>
          <w:spacing w:val="-2"/>
          <w:sz w:val="22"/>
        </w:rPr>
        <w:t xml:space="preserve">) in connection with a </w:t>
      </w:r>
      <w:r w:rsidR="0038607D">
        <w:rPr>
          <w:rFonts w:ascii="Times New Roman" w:hAnsi="Times New Roman"/>
          <w:spacing w:val="-2"/>
          <w:sz w:val="22"/>
        </w:rPr>
        <w:t xml:space="preserve">loan of $_______________ from </w:t>
      </w:r>
      <w:r w:rsidR="00226237">
        <w:rPr>
          <w:rFonts w:ascii="Times New Roman" w:hAnsi="Times New Roman"/>
          <w:spacing w:val="-2"/>
          <w:sz w:val="22"/>
        </w:rPr>
        <w:t>DHCD</w:t>
      </w:r>
      <w:r>
        <w:rPr>
          <w:rFonts w:ascii="Times New Roman" w:hAnsi="Times New Roman"/>
          <w:spacing w:val="-2"/>
          <w:sz w:val="22"/>
        </w:rPr>
        <w:t xml:space="preserve"> to the Borrower (the </w:t>
      </w:r>
      <w:r w:rsidR="004D0122">
        <w:rPr>
          <w:rFonts w:ascii="Times New Roman" w:hAnsi="Times New Roman"/>
          <w:spacing w:val="-2"/>
          <w:sz w:val="22"/>
        </w:rPr>
        <w:t>“</w:t>
      </w:r>
      <w:r w:rsidRPr="0091316A">
        <w:rPr>
          <w:rFonts w:ascii="Times New Roman" w:hAnsi="Times New Roman"/>
          <w:b/>
          <w:spacing w:val="-2"/>
          <w:sz w:val="22"/>
        </w:rPr>
        <w:t>Loan</w:t>
      </w:r>
      <w:r w:rsidR="004D0122">
        <w:rPr>
          <w:rFonts w:ascii="Times New Roman" w:hAnsi="Times New Roman"/>
          <w:spacing w:val="-2"/>
          <w:sz w:val="22"/>
        </w:rPr>
        <w:t>”</w:t>
      </w:r>
      <w:r>
        <w:rPr>
          <w:rFonts w:ascii="Times New Roman" w:hAnsi="Times New Roman"/>
          <w:spacing w:val="-2"/>
          <w:sz w:val="22"/>
        </w:rPr>
        <w:t xml:space="preserve">) to assist in the financing of </w:t>
      </w:r>
      <w:r w:rsidR="00A247E7">
        <w:rPr>
          <w:rFonts w:ascii="Times New Roman" w:hAnsi="Times New Roman"/>
          <w:spacing w:val="-2"/>
          <w:sz w:val="22"/>
        </w:rPr>
        <w:t>for-sale housing</w:t>
      </w:r>
      <w:r w:rsidR="0038607D">
        <w:rPr>
          <w:rFonts w:ascii="Times New Roman" w:hAnsi="Times New Roman"/>
          <w:spacing w:val="-2"/>
          <w:sz w:val="22"/>
        </w:rPr>
        <w:t xml:space="preserve"> pursuant to Sections 4-</w:t>
      </w:r>
      <w:r w:rsidR="00A247E7">
        <w:rPr>
          <w:rFonts w:ascii="Times New Roman" w:hAnsi="Times New Roman"/>
          <w:spacing w:val="-2"/>
          <w:sz w:val="22"/>
        </w:rPr>
        <w:t xml:space="preserve">2801 </w:t>
      </w:r>
      <w:r w:rsidR="0038607D">
        <w:rPr>
          <w:rFonts w:ascii="Times New Roman" w:hAnsi="Times New Roman"/>
          <w:spacing w:val="-2"/>
          <w:sz w:val="22"/>
        </w:rPr>
        <w:t>through 4-</w:t>
      </w:r>
      <w:r w:rsidR="00A247E7">
        <w:rPr>
          <w:rFonts w:ascii="Times New Roman" w:hAnsi="Times New Roman"/>
          <w:spacing w:val="-2"/>
          <w:sz w:val="22"/>
        </w:rPr>
        <w:t>2806</w:t>
      </w:r>
      <w:r>
        <w:rPr>
          <w:rFonts w:ascii="Times New Roman" w:hAnsi="Times New Roman"/>
          <w:spacing w:val="-2"/>
          <w:sz w:val="22"/>
        </w:rPr>
        <w:t xml:space="preserve"> of the Housing and Community Development Article of the Annotated Code of Maryland, as amended, and the regulations promulgated thereunder, located in _______________, Maryland, to be known as ______________________ (the </w:t>
      </w:r>
      <w:r w:rsidR="004D0122">
        <w:rPr>
          <w:rFonts w:ascii="Times New Roman" w:hAnsi="Times New Roman"/>
          <w:spacing w:val="-2"/>
          <w:sz w:val="22"/>
        </w:rPr>
        <w:t>“</w:t>
      </w:r>
      <w:r w:rsidRPr="0091316A">
        <w:rPr>
          <w:rFonts w:ascii="Times New Roman" w:hAnsi="Times New Roman"/>
          <w:b/>
          <w:spacing w:val="-2"/>
          <w:sz w:val="22"/>
        </w:rPr>
        <w:t>Project</w:t>
      </w:r>
      <w:r w:rsidR="004D0122">
        <w:rPr>
          <w:rFonts w:ascii="Times New Roman" w:hAnsi="Times New Roman"/>
          <w:spacing w:val="-2"/>
          <w:sz w:val="22"/>
        </w:rPr>
        <w:t>”</w:t>
      </w:r>
      <w:r>
        <w:rPr>
          <w:rFonts w:ascii="Times New Roman" w:hAnsi="Times New Roman"/>
          <w:spacing w:val="-2"/>
          <w:sz w:val="22"/>
        </w:rPr>
        <w:t xml:space="preserve">).  The Loan is evidenced by a deed of trust note of even date herewith (the </w:t>
      </w:r>
      <w:r w:rsidR="004D0122">
        <w:rPr>
          <w:rFonts w:ascii="Times New Roman" w:hAnsi="Times New Roman"/>
          <w:spacing w:val="-2"/>
          <w:sz w:val="22"/>
        </w:rPr>
        <w:t>“</w:t>
      </w:r>
      <w:r w:rsidRPr="0091316A">
        <w:rPr>
          <w:rFonts w:ascii="Times New Roman" w:hAnsi="Times New Roman"/>
          <w:b/>
          <w:spacing w:val="-2"/>
          <w:sz w:val="22"/>
        </w:rPr>
        <w:t>Note</w:t>
      </w:r>
      <w:r w:rsidR="004D0122">
        <w:rPr>
          <w:rFonts w:ascii="Times New Roman" w:hAnsi="Times New Roman"/>
          <w:spacing w:val="-2"/>
          <w:sz w:val="22"/>
        </w:rPr>
        <w:t>”</w:t>
      </w:r>
      <w:r>
        <w:rPr>
          <w:rFonts w:ascii="Times New Roman" w:hAnsi="Times New Roman"/>
          <w:spacing w:val="-2"/>
          <w:sz w:val="22"/>
        </w:rPr>
        <w:t>), secured by a deed of trust on the Project o</w:t>
      </w:r>
      <w:r w:rsidR="0038607D">
        <w:rPr>
          <w:rFonts w:ascii="Times New Roman" w:hAnsi="Times New Roman"/>
          <w:spacing w:val="-2"/>
          <w:sz w:val="22"/>
        </w:rPr>
        <w:t xml:space="preserve">f even date herewith in which </w:t>
      </w:r>
      <w:r w:rsidR="00226237">
        <w:rPr>
          <w:rFonts w:ascii="Times New Roman" w:hAnsi="Times New Roman"/>
          <w:spacing w:val="-2"/>
          <w:sz w:val="22"/>
        </w:rPr>
        <w:t>DHCD</w:t>
      </w:r>
      <w:r>
        <w:rPr>
          <w:rFonts w:ascii="Times New Roman" w:hAnsi="Times New Roman"/>
          <w:spacing w:val="-2"/>
          <w:sz w:val="22"/>
        </w:rPr>
        <w:t xml:space="preserve"> is the beneficiary (the </w:t>
      </w:r>
      <w:r w:rsidR="004D0122">
        <w:rPr>
          <w:rFonts w:ascii="Times New Roman" w:hAnsi="Times New Roman"/>
          <w:spacing w:val="-2"/>
          <w:sz w:val="22"/>
        </w:rPr>
        <w:t>“</w:t>
      </w:r>
      <w:r w:rsidRPr="0091316A">
        <w:rPr>
          <w:rFonts w:ascii="Times New Roman" w:hAnsi="Times New Roman"/>
          <w:b/>
          <w:spacing w:val="-2"/>
          <w:sz w:val="22"/>
        </w:rPr>
        <w:t>Deed of Trust</w:t>
      </w:r>
      <w:r w:rsidR="004D0122">
        <w:rPr>
          <w:rFonts w:ascii="Times New Roman" w:hAnsi="Times New Roman"/>
          <w:spacing w:val="-2"/>
          <w:sz w:val="22"/>
        </w:rPr>
        <w:t>”</w:t>
      </w:r>
      <w:r>
        <w:rPr>
          <w:rFonts w:ascii="Times New Roman" w:hAnsi="Times New Roman"/>
          <w:spacing w:val="-2"/>
          <w:sz w:val="22"/>
        </w:rPr>
        <w:t>) and such o</w:t>
      </w:r>
      <w:r w:rsidR="0038607D">
        <w:rPr>
          <w:rFonts w:ascii="Times New Roman" w:hAnsi="Times New Roman"/>
          <w:spacing w:val="-2"/>
          <w:sz w:val="22"/>
        </w:rPr>
        <w:t xml:space="preserve">ther documents as required by </w:t>
      </w:r>
      <w:r w:rsidR="00226237">
        <w:rPr>
          <w:rFonts w:ascii="Times New Roman" w:hAnsi="Times New Roman"/>
          <w:spacing w:val="-2"/>
          <w:sz w:val="22"/>
        </w:rPr>
        <w:t>DHCD</w:t>
      </w:r>
      <w:r>
        <w:rPr>
          <w:rFonts w:ascii="Times New Roman" w:hAnsi="Times New Roman"/>
          <w:spacing w:val="-2"/>
          <w:sz w:val="22"/>
        </w:rPr>
        <w:t xml:space="preserve"> (the </w:t>
      </w:r>
      <w:r w:rsidR="004D0122">
        <w:rPr>
          <w:rFonts w:ascii="Times New Roman" w:hAnsi="Times New Roman"/>
          <w:spacing w:val="-2"/>
          <w:sz w:val="22"/>
        </w:rPr>
        <w:t>“</w:t>
      </w:r>
      <w:r w:rsidRPr="0091316A">
        <w:rPr>
          <w:rFonts w:ascii="Times New Roman" w:hAnsi="Times New Roman"/>
          <w:b/>
          <w:spacing w:val="-2"/>
          <w:sz w:val="22"/>
        </w:rPr>
        <w:t>Loan Documents</w:t>
      </w:r>
      <w:r w:rsidR="004D0122" w:rsidRPr="00D0357A">
        <w:rPr>
          <w:rFonts w:ascii="Times New Roman" w:hAnsi="Times New Roman"/>
          <w:spacing w:val="-2"/>
          <w:sz w:val="22"/>
        </w:rPr>
        <w:t>”</w:t>
      </w:r>
      <w:r w:rsidRPr="00D0357A">
        <w:rPr>
          <w:rFonts w:ascii="Times New Roman" w:hAnsi="Times New Roman"/>
          <w:spacing w:val="-2"/>
          <w:sz w:val="22"/>
        </w:rPr>
        <w:t>);</w:t>
      </w:r>
      <w:r w:rsidR="00F7285A" w:rsidRPr="00D0357A">
        <w:rPr>
          <w:rFonts w:ascii="Times New Roman" w:hAnsi="Times New Roman"/>
          <w:spacing w:val="-2"/>
          <w:sz w:val="22"/>
        </w:rPr>
        <w:t xml:space="preserve">  </w:t>
      </w:r>
    </w:p>
    <w:p w:rsidR="00D0357A" w:rsidRDefault="00D03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D03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r>
      <w:r w:rsidR="00F7285A" w:rsidRPr="00D0357A">
        <w:rPr>
          <w:rFonts w:ascii="Times New Roman" w:hAnsi="Times New Roman"/>
          <w:spacing w:val="-2"/>
          <w:sz w:val="22"/>
        </w:rPr>
        <w:t>Capitalized terms</w:t>
      </w:r>
      <w:r w:rsidR="00F7285A">
        <w:rPr>
          <w:rFonts w:ascii="Times New Roman" w:hAnsi="Times New Roman"/>
          <w:spacing w:val="-2"/>
          <w:sz w:val="22"/>
        </w:rPr>
        <w:t xml:space="preserve"> used but not defined shall have the meanings given in the Loan Documents;</w:t>
      </w:r>
      <w:r w:rsidR="0068044C">
        <w:rPr>
          <w:rFonts w:ascii="Times New Roman" w:hAnsi="Times New Roman"/>
          <w:spacing w:val="-2"/>
          <w:sz w:val="22"/>
        </w:rPr>
        <w:t xml:space="preserve"> and</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sidR="00D0357A">
        <w:rPr>
          <w:rFonts w:ascii="Times New Roman" w:hAnsi="Times New Roman"/>
          <w:spacing w:val="-2"/>
          <w:sz w:val="22"/>
        </w:rPr>
        <w:t>C</w:t>
      </w:r>
      <w:r>
        <w:rPr>
          <w:rFonts w:ascii="Times New Roman" w:hAnsi="Times New Roman"/>
          <w:spacing w:val="-2"/>
          <w:sz w:val="22"/>
        </w:rPr>
        <w:t>.</w:t>
      </w:r>
      <w:r>
        <w:rPr>
          <w:rFonts w:ascii="Times New Roman" w:hAnsi="Times New Roman"/>
          <w:spacing w:val="-2"/>
          <w:sz w:val="22"/>
        </w:rPr>
        <w:tab/>
        <w:t>In connection with the Development of the Project, the Pledgor as developer is entitled to receive certain fees</w:t>
      </w:r>
      <w:r w:rsidR="00163E65">
        <w:rPr>
          <w:rFonts w:ascii="Times New Roman" w:hAnsi="Times New Roman"/>
          <w:spacing w:val="-2"/>
          <w:sz w:val="22"/>
        </w:rPr>
        <w:t xml:space="preserve"> identified in the Project’s Approved Budget</w:t>
      </w:r>
      <w:r>
        <w:rPr>
          <w:rFonts w:ascii="Times New Roman" w:hAnsi="Times New Roman"/>
          <w:spacing w:val="-2"/>
          <w:sz w:val="22"/>
        </w:rPr>
        <w:t xml:space="preserve"> (collectively, the </w:t>
      </w:r>
      <w:r w:rsidR="004D0122">
        <w:rPr>
          <w:rFonts w:ascii="Times New Roman" w:hAnsi="Times New Roman"/>
          <w:spacing w:val="-2"/>
          <w:sz w:val="22"/>
        </w:rPr>
        <w:t>“</w:t>
      </w:r>
      <w:r w:rsidRPr="0091316A">
        <w:rPr>
          <w:rFonts w:ascii="Times New Roman" w:hAnsi="Times New Roman"/>
          <w:b/>
          <w:spacing w:val="-2"/>
          <w:sz w:val="22"/>
        </w:rPr>
        <w:t>Development Fee Proceeds</w:t>
      </w:r>
      <w:r w:rsidR="004D0122">
        <w:rPr>
          <w:rFonts w:ascii="Times New Roman" w:hAnsi="Times New Roman"/>
          <w:spacing w:val="-2"/>
          <w:sz w:val="22"/>
        </w:rPr>
        <w:t>”</w:t>
      </w:r>
      <w:r>
        <w:rPr>
          <w:rFonts w:ascii="Times New Roman" w:hAnsi="Times New Roman"/>
          <w:spacing w:val="-2"/>
          <w:sz w:val="22"/>
        </w:rPr>
        <w:t>).</w:t>
      </w:r>
      <w:r w:rsidR="00F7285A">
        <w:rPr>
          <w:rFonts w:ascii="Times New Roman" w:hAnsi="Times New Roman"/>
          <w:spacing w:val="-2"/>
          <w:sz w:val="22"/>
        </w:rPr>
        <w:t xml:space="preserve"> The Project’s Approved Develop</w:t>
      </w:r>
      <w:r w:rsidR="00226237">
        <w:rPr>
          <w:rFonts w:ascii="Times New Roman" w:hAnsi="Times New Roman"/>
          <w:spacing w:val="-2"/>
          <w:sz w:val="22"/>
        </w:rPr>
        <w:t>ment</w:t>
      </w:r>
      <w:r w:rsidR="00F7285A">
        <w:rPr>
          <w:rFonts w:ascii="Times New Roman" w:hAnsi="Times New Roman"/>
          <w:spacing w:val="-2"/>
          <w:sz w:val="22"/>
        </w:rPr>
        <w:t xml:space="preserve"> Fee Proceeds are calculated as a per-unit-sold-amount adjusted upward if and as certified construction costs are below the Project’s </w:t>
      </w:r>
      <w:r w:rsidR="002C712F">
        <w:rPr>
          <w:rFonts w:ascii="Times New Roman" w:hAnsi="Times New Roman"/>
          <w:spacing w:val="-2"/>
          <w:sz w:val="22"/>
        </w:rPr>
        <w:t>A</w:t>
      </w:r>
      <w:r w:rsidR="00F7285A">
        <w:rPr>
          <w:rFonts w:ascii="Times New Roman" w:hAnsi="Times New Roman"/>
          <w:spacing w:val="-2"/>
          <w:sz w:val="22"/>
        </w:rPr>
        <w:t xml:space="preserve">pproved Budget and/or if and as actual approved sales prices exceed the Project’s </w:t>
      </w:r>
      <w:r w:rsidR="002C712F">
        <w:rPr>
          <w:rFonts w:ascii="Times New Roman" w:hAnsi="Times New Roman"/>
          <w:spacing w:val="-2"/>
          <w:sz w:val="22"/>
        </w:rPr>
        <w:t>A</w:t>
      </w:r>
      <w:r w:rsidR="00F7285A">
        <w:rPr>
          <w:rFonts w:ascii="Times New Roman" w:hAnsi="Times New Roman"/>
          <w:spacing w:val="-2"/>
          <w:sz w:val="22"/>
        </w:rPr>
        <w:t>pproved Budget for sales.  The Develo</w:t>
      </w:r>
      <w:r w:rsidR="00226237">
        <w:rPr>
          <w:rFonts w:ascii="Times New Roman" w:hAnsi="Times New Roman"/>
          <w:spacing w:val="-2"/>
          <w:sz w:val="22"/>
        </w:rPr>
        <w:t>pment</w:t>
      </w:r>
      <w:r w:rsidR="00F7285A">
        <w:rPr>
          <w:rFonts w:ascii="Times New Roman" w:hAnsi="Times New Roman"/>
          <w:spacing w:val="-2"/>
          <w:sz w:val="22"/>
        </w:rPr>
        <w:t xml:space="preserve"> Fee construction cost savings will be calculated to exclude any approved change order betterments paid from construction contingency funds.  </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sidR="00D0357A">
        <w:rPr>
          <w:rFonts w:ascii="Times New Roman" w:hAnsi="Times New Roman"/>
          <w:spacing w:val="-2"/>
          <w:sz w:val="22"/>
        </w:rPr>
        <w:t>D</w:t>
      </w:r>
      <w:r>
        <w:rPr>
          <w:rFonts w:ascii="Times New Roman" w:hAnsi="Times New Roman"/>
          <w:spacing w:val="-2"/>
          <w:sz w:val="22"/>
        </w:rPr>
        <w:t>.</w:t>
      </w:r>
      <w:r>
        <w:rPr>
          <w:rFonts w:ascii="Times New Roman" w:hAnsi="Times New Roman"/>
          <w:spacing w:val="-2"/>
          <w:sz w:val="22"/>
        </w:rPr>
        <w:tab/>
        <w:t>It is</w:t>
      </w:r>
      <w:r w:rsidR="0038607D">
        <w:rPr>
          <w:rFonts w:ascii="Times New Roman" w:hAnsi="Times New Roman"/>
          <w:spacing w:val="-2"/>
          <w:sz w:val="22"/>
        </w:rPr>
        <w:t xml:space="preserve"> a condition of the Loan that </w:t>
      </w:r>
      <w:r w:rsidR="00226237">
        <w:rPr>
          <w:rFonts w:ascii="Times New Roman" w:hAnsi="Times New Roman"/>
          <w:spacing w:val="-2"/>
          <w:sz w:val="22"/>
        </w:rPr>
        <w:t>DHCD</w:t>
      </w:r>
      <w:r>
        <w:rPr>
          <w:rFonts w:ascii="Times New Roman" w:hAnsi="Times New Roman"/>
          <w:spacing w:val="-2"/>
          <w:sz w:val="22"/>
        </w:rPr>
        <w:t xml:space="preserve"> shall have a valid security interest in the Development Fee Proceeds to the extent set forth below.</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NOW, THEREFORE, in consideration of the Loan and for other goo</w:t>
      </w:r>
      <w:r w:rsidR="0038607D">
        <w:rPr>
          <w:rFonts w:ascii="Times New Roman" w:hAnsi="Times New Roman"/>
          <w:spacing w:val="-2"/>
          <w:sz w:val="22"/>
        </w:rPr>
        <w:t xml:space="preserve">d and valuable consideration, </w:t>
      </w:r>
      <w:r w:rsidR="00226237">
        <w:rPr>
          <w:rFonts w:ascii="Times New Roman" w:hAnsi="Times New Roman"/>
          <w:spacing w:val="-2"/>
          <w:sz w:val="22"/>
        </w:rPr>
        <w:t>DHCD</w:t>
      </w:r>
      <w:r>
        <w:rPr>
          <w:rFonts w:ascii="Times New Roman" w:hAnsi="Times New Roman"/>
          <w:spacing w:val="-2"/>
          <w:sz w:val="22"/>
        </w:rPr>
        <w:t xml:space="preserve"> and the Pledgor agree as follows: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 xml:space="preserve"> </w:t>
      </w:r>
      <w:r>
        <w:rPr>
          <w:rFonts w:ascii="Times New Roman" w:hAnsi="Times New Roman"/>
          <w:spacing w:val="-2"/>
          <w:sz w:val="22"/>
        </w:rPr>
        <w:tab/>
      </w:r>
      <w:r>
        <w:rPr>
          <w:rFonts w:ascii="Times New Roman" w:hAnsi="Times New Roman"/>
          <w:spacing w:val="-2"/>
          <w:sz w:val="22"/>
        </w:rPr>
        <w:tab/>
        <w:t>1.</w:t>
      </w:r>
      <w:r>
        <w:rPr>
          <w:rFonts w:ascii="Times New Roman" w:hAnsi="Times New Roman"/>
          <w:spacing w:val="-2"/>
          <w:sz w:val="22"/>
        </w:rPr>
        <w:tab/>
        <w:t>As security for all obligations of the Borrower during the Construction Loan Period as defined in the No</w:t>
      </w:r>
      <w:r w:rsidR="00D01AE8">
        <w:rPr>
          <w:rFonts w:ascii="Times New Roman" w:hAnsi="Times New Roman"/>
          <w:spacing w:val="-2"/>
          <w:sz w:val="22"/>
        </w:rPr>
        <w:t>te</w:t>
      </w:r>
      <w:r>
        <w:rPr>
          <w:rFonts w:ascii="Times New Roman" w:hAnsi="Times New Roman"/>
          <w:spacing w:val="-2"/>
          <w:sz w:val="22"/>
        </w:rPr>
        <w:t>, Pledgor hereby grants, sells, as</w:t>
      </w:r>
      <w:r w:rsidR="0038607D">
        <w:rPr>
          <w:rFonts w:ascii="Times New Roman" w:hAnsi="Times New Roman"/>
          <w:spacing w:val="-2"/>
          <w:sz w:val="22"/>
        </w:rPr>
        <w:t xml:space="preserve">signs, pledges and conveys to </w:t>
      </w:r>
      <w:r w:rsidR="00226237">
        <w:rPr>
          <w:rFonts w:ascii="Times New Roman" w:hAnsi="Times New Roman"/>
          <w:spacing w:val="-2"/>
          <w:sz w:val="22"/>
        </w:rPr>
        <w:t>DHCD</w:t>
      </w:r>
      <w:r w:rsidR="0038607D">
        <w:rPr>
          <w:rFonts w:ascii="Times New Roman" w:hAnsi="Times New Roman"/>
          <w:spacing w:val="-2"/>
          <w:sz w:val="22"/>
        </w:rPr>
        <w:t xml:space="preserve"> and grants to </w:t>
      </w:r>
      <w:r w:rsidR="00226237">
        <w:rPr>
          <w:rFonts w:ascii="Times New Roman" w:hAnsi="Times New Roman"/>
          <w:spacing w:val="-2"/>
          <w:sz w:val="22"/>
        </w:rPr>
        <w:t>DHCD</w:t>
      </w:r>
      <w:r>
        <w:rPr>
          <w:rFonts w:ascii="Times New Roman" w:hAnsi="Times New Roman"/>
          <w:spacing w:val="-2"/>
          <w:sz w:val="22"/>
        </w:rPr>
        <w:t xml:space="preserve"> a security interest in (a) all of Pledgor's rights to receive all payments of money whether the same be accounts, contract rights, general intangibles or instruments, whether now existing or hereafter arising, paid to Pledgor as Development Fee and (b) all products and proceeds of the above described assets, </w:t>
      </w:r>
      <w:r>
        <w:rPr>
          <w:rFonts w:ascii="Times New Roman" w:hAnsi="Times New Roman"/>
          <w:spacing w:val="-2"/>
          <w:sz w:val="22"/>
        </w:rPr>
        <w:lastRenderedPageBreak/>
        <w:t xml:space="preserve">(all such rights, and the assets being sometimes hereinafter collectively referred to as the </w:t>
      </w:r>
      <w:r w:rsidR="004D0122">
        <w:rPr>
          <w:rFonts w:ascii="Times New Roman" w:hAnsi="Times New Roman"/>
          <w:spacing w:val="-2"/>
          <w:sz w:val="22"/>
        </w:rPr>
        <w:t>“</w:t>
      </w:r>
      <w:r w:rsidRPr="0091316A">
        <w:rPr>
          <w:rFonts w:ascii="Times New Roman" w:hAnsi="Times New Roman"/>
          <w:b/>
          <w:spacing w:val="-2"/>
          <w:sz w:val="22"/>
        </w:rPr>
        <w:t>Collateral</w:t>
      </w:r>
      <w:r w:rsidR="004D0122">
        <w:rPr>
          <w:rFonts w:ascii="Times New Roman" w:hAnsi="Times New Roman"/>
          <w:spacing w:val="-2"/>
          <w:sz w:val="22"/>
        </w:rPr>
        <w:t>”</w:t>
      </w:r>
      <w:r w:rsidR="0038607D">
        <w:rPr>
          <w:rFonts w:ascii="Times New Roman" w:hAnsi="Times New Roman"/>
          <w:spacing w:val="-2"/>
          <w:sz w:val="22"/>
        </w:rPr>
        <w:t xml:space="preserve">).  Pledgor agrees that </w:t>
      </w:r>
      <w:r w:rsidR="00226237">
        <w:rPr>
          <w:rFonts w:ascii="Times New Roman" w:hAnsi="Times New Roman"/>
          <w:spacing w:val="-2"/>
          <w:sz w:val="22"/>
        </w:rPr>
        <w:t>DHCD</w:t>
      </w:r>
      <w:r>
        <w:rPr>
          <w:rFonts w:ascii="Times New Roman" w:hAnsi="Times New Roman"/>
          <w:spacing w:val="-2"/>
          <w:sz w:val="22"/>
        </w:rPr>
        <w:t xml:space="preserve"> shall have, in and with respect to the Collateral, all the rights and remedies of an assignee and a secured party under the Uniform Commercial Code, together with all other rights and remedies as may be hereinafter set forth.</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2.</w:t>
      </w:r>
      <w:r>
        <w:rPr>
          <w:rFonts w:ascii="Times New Roman" w:hAnsi="Times New Roman"/>
          <w:spacing w:val="-2"/>
          <w:sz w:val="22"/>
        </w:rPr>
        <w:tab/>
        <w:t>In addition to any other covenants and warranties herein set forth, Pledgor covenants and warrants that, u</w:t>
      </w:r>
      <w:r w:rsidR="0038607D">
        <w:rPr>
          <w:rFonts w:ascii="Times New Roman" w:hAnsi="Times New Roman"/>
          <w:spacing w:val="-2"/>
          <w:sz w:val="22"/>
        </w:rPr>
        <w:t xml:space="preserve">nless compliance is waived by </w:t>
      </w:r>
      <w:r w:rsidR="00226237">
        <w:rPr>
          <w:rFonts w:ascii="Times New Roman" w:hAnsi="Times New Roman"/>
          <w:spacing w:val="-2"/>
          <w:sz w:val="22"/>
        </w:rPr>
        <w:t>DHCD</w:t>
      </w:r>
      <w:r>
        <w:rPr>
          <w:rFonts w:ascii="Times New Roman" w:hAnsi="Times New Roman"/>
          <w:spacing w:val="-2"/>
          <w:sz w:val="22"/>
        </w:rPr>
        <w:t xml:space="preserve"> in writing:</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Pledgor has properly maintained the Collateral.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Pledgor has not executed and, without</w:t>
      </w:r>
      <w:r w:rsidR="0038607D">
        <w:rPr>
          <w:rFonts w:ascii="Times New Roman" w:hAnsi="Times New Roman"/>
          <w:spacing w:val="-2"/>
          <w:sz w:val="22"/>
        </w:rPr>
        <w:t xml:space="preserve"> the prior written consent of </w:t>
      </w:r>
      <w:r w:rsidR="00226237">
        <w:rPr>
          <w:rFonts w:ascii="Times New Roman" w:hAnsi="Times New Roman"/>
          <w:spacing w:val="-2"/>
          <w:sz w:val="22"/>
        </w:rPr>
        <w:t>DHCD</w:t>
      </w:r>
      <w:r>
        <w:rPr>
          <w:rFonts w:ascii="Times New Roman" w:hAnsi="Times New Roman"/>
          <w:spacing w:val="-2"/>
          <w:sz w:val="22"/>
        </w:rPr>
        <w:t>, will not hereafter execute any assignment or security agreement or financing statement covering an</w:t>
      </w:r>
      <w:r w:rsidR="0038607D">
        <w:rPr>
          <w:rFonts w:ascii="Times New Roman" w:hAnsi="Times New Roman"/>
          <w:spacing w:val="-2"/>
          <w:sz w:val="22"/>
        </w:rPr>
        <w:t xml:space="preserve">y of the Collateral except to </w:t>
      </w:r>
      <w:r w:rsidR="00226237">
        <w:rPr>
          <w:rFonts w:ascii="Times New Roman" w:hAnsi="Times New Roman"/>
          <w:spacing w:val="-2"/>
          <w:sz w:val="22"/>
        </w:rPr>
        <w:t>DHCD</w:t>
      </w:r>
      <w:r>
        <w:rPr>
          <w:rFonts w:ascii="Times New Roman" w:hAnsi="Times New Roman"/>
          <w:spacing w:val="-2"/>
          <w:sz w:val="22"/>
        </w:rPr>
        <w:t>.  Pledgor has all rights necessary to grant this pledge with respect to the Collateral unencumbered by any claim or rights of other parties.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Unless</w:t>
      </w:r>
      <w:r w:rsidR="0038607D">
        <w:rPr>
          <w:rFonts w:ascii="Times New Roman" w:hAnsi="Times New Roman"/>
          <w:spacing w:val="-2"/>
          <w:sz w:val="22"/>
        </w:rPr>
        <w:t xml:space="preserve"> the prior written consent of </w:t>
      </w:r>
      <w:r w:rsidR="00226237">
        <w:rPr>
          <w:rFonts w:ascii="Times New Roman" w:hAnsi="Times New Roman"/>
          <w:spacing w:val="-2"/>
          <w:sz w:val="22"/>
        </w:rPr>
        <w:t>DHCD</w:t>
      </w:r>
      <w:r>
        <w:rPr>
          <w:rFonts w:ascii="Times New Roman" w:hAnsi="Times New Roman"/>
          <w:spacing w:val="-2"/>
          <w:sz w:val="22"/>
        </w:rPr>
        <w:t xml:space="preserve"> is obtained, Pledgor alone or in concert with others, will not sell, assign, encumber, contract for sale or otherwise dispose of any of the Collateral.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(d)</w:t>
      </w:r>
      <w:r w:rsidR="0038607D">
        <w:rPr>
          <w:rFonts w:ascii="Times New Roman" w:hAnsi="Times New Roman"/>
          <w:spacing w:val="-2"/>
          <w:sz w:val="22"/>
        </w:rPr>
        <w:tab/>
        <w:t xml:space="preserve">Pledgor will promptly notify </w:t>
      </w:r>
      <w:r w:rsidR="00226237">
        <w:rPr>
          <w:rFonts w:ascii="Times New Roman" w:hAnsi="Times New Roman"/>
          <w:spacing w:val="-2"/>
          <w:sz w:val="22"/>
        </w:rPr>
        <w:t>DHCD</w:t>
      </w:r>
      <w:r>
        <w:rPr>
          <w:rFonts w:ascii="Times New Roman" w:hAnsi="Times New Roman"/>
          <w:spacing w:val="-2"/>
          <w:sz w:val="22"/>
        </w:rPr>
        <w:t xml:space="preserve"> in writing of any event which affects the value of the Collater</w:t>
      </w:r>
      <w:r w:rsidR="0038607D">
        <w:rPr>
          <w:rFonts w:ascii="Times New Roman" w:hAnsi="Times New Roman"/>
          <w:spacing w:val="-2"/>
          <w:sz w:val="22"/>
        </w:rPr>
        <w:t xml:space="preserve">al, the ability of Pledgor or </w:t>
      </w:r>
      <w:r w:rsidR="00226237">
        <w:rPr>
          <w:rFonts w:ascii="Times New Roman" w:hAnsi="Times New Roman"/>
          <w:spacing w:val="-2"/>
          <w:sz w:val="22"/>
        </w:rPr>
        <w:t>DHCD</w:t>
      </w:r>
      <w:r>
        <w:rPr>
          <w:rFonts w:ascii="Times New Roman" w:hAnsi="Times New Roman"/>
          <w:spacing w:val="-2"/>
          <w:sz w:val="22"/>
        </w:rPr>
        <w:t xml:space="preserve"> to dispose of the Collateral, o</w:t>
      </w:r>
      <w:r w:rsidR="0038607D">
        <w:rPr>
          <w:rFonts w:ascii="Times New Roman" w:hAnsi="Times New Roman"/>
          <w:spacing w:val="-2"/>
          <w:sz w:val="22"/>
        </w:rPr>
        <w:t xml:space="preserve">r the rights and remedies of </w:t>
      </w:r>
      <w:r w:rsidR="00226237">
        <w:rPr>
          <w:rFonts w:ascii="Times New Roman" w:hAnsi="Times New Roman"/>
          <w:spacing w:val="-2"/>
          <w:sz w:val="22"/>
        </w:rPr>
        <w:t>DHCD</w:t>
      </w:r>
      <w:r>
        <w:rPr>
          <w:rFonts w:ascii="Times New Roman" w:hAnsi="Times New Roman"/>
          <w:spacing w:val="-2"/>
          <w:sz w:val="22"/>
        </w:rPr>
        <w:t xml:space="preserve"> in relation thereto, including, but not limited to, the levy of any legal process against the Collateral and the adoption of any order, arrangement or procedure affecting the Collateral, whether governmental or otherwise.</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(e)</w:t>
      </w:r>
      <w:r>
        <w:rPr>
          <w:rFonts w:ascii="Times New Roman" w:hAnsi="Times New Roman"/>
          <w:spacing w:val="-2"/>
          <w:sz w:val="22"/>
        </w:rPr>
        <w:tab/>
        <w:t xml:space="preserve">If there are Project cost overruns, Pledgor agrees that the Collateral shall </w:t>
      </w:r>
      <w:r w:rsidR="0038607D">
        <w:rPr>
          <w:rFonts w:ascii="Times New Roman" w:hAnsi="Times New Roman"/>
          <w:spacing w:val="-2"/>
          <w:sz w:val="22"/>
        </w:rPr>
        <w:t xml:space="preserve">be applied first to reimburse </w:t>
      </w:r>
      <w:r w:rsidR="00226237">
        <w:rPr>
          <w:rFonts w:ascii="Times New Roman" w:hAnsi="Times New Roman"/>
          <w:spacing w:val="-2"/>
          <w:sz w:val="22"/>
        </w:rPr>
        <w:t>DHCD</w:t>
      </w:r>
      <w:r w:rsidR="0038607D">
        <w:rPr>
          <w:rFonts w:ascii="Times New Roman" w:hAnsi="Times New Roman"/>
          <w:spacing w:val="-2"/>
          <w:sz w:val="22"/>
        </w:rPr>
        <w:t xml:space="preserve"> for any funds advanced by </w:t>
      </w:r>
      <w:r w:rsidR="00226237">
        <w:rPr>
          <w:rFonts w:ascii="Times New Roman" w:hAnsi="Times New Roman"/>
          <w:spacing w:val="-2"/>
          <w:sz w:val="22"/>
        </w:rPr>
        <w:t>DHCD</w:t>
      </w:r>
      <w:r>
        <w:rPr>
          <w:rFonts w:ascii="Times New Roman" w:hAnsi="Times New Roman"/>
          <w:spacing w:val="-2"/>
          <w:sz w:val="22"/>
        </w:rPr>
        <w:t xml:space="preserve"> for development costs of the Project from sources other than Loan proceeds and second, the balance, if any, to Pledgor.</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(f)</w:t>
      </w:r>
      <w:r>
        <w:rPr>
          <w:rFonts w:ascii="Times New Roman" w:hAnsi="Times New Roman"/>
          <w:spacing w:val="-2"/>
          <w:sz w:val="22"/>
        </w:rPr>
        <w:tab/>
        <w:t>All in</w:t>
      </w:r>
      <w:r w:rsidR="0038607D">
        <w:rPr>
          <w:rFonts w:ascii="Times New Roman" w:hAnsi="Times New Roman"/>
          <w:spacing w:val="-2"/>
          <w:sz w:val="22"/>
        </w:rPr>
        <w:t xml:space="preserve">formation given by Pledgor to </w:t>
      </w:r>
      <w:r w:rsidR="00226237">
        <w:rPr>
          <w:rFonts w:ascii="Times New Roman" w:hAnsi="Times New Roman"/>
          <w:spacing w:val="-2"/>
          <w:sz w:val="22"/>
        </w:rPr>
        <w:t>DHCD</w:t>
      </w:r>
      <w:r>
        <w:rPr>
          <w:rFonts w:ascii="Times New Roman" w:hAnsi="Times New Roman"/>
          <w:spacing w:val="-2"/>
          <w:sz w:val="22"/>
        </w:rPr>
        <w:t xml:space="preserve"> with respect to the Collateral are true, correct and complete in all material respects.</w:t>
      </w:r>
    </w:p>
    <w:p w:rsidR="00D0357A" w:rsidRPr="00CF7894" w:rsidRDefault="00D0357A" w:rsidP="00D03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D0357A" w:rsidRPr="00CF7894" w:rsidRDefault="00D0357A" w:rsidP="00D03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CF7894">
        <w:rPr>
          <w:rFonts w:ascii="Times New Roman" w:hAnsi="Times New Roman"/>
          <w:spacing w:val="-2"/>
          <w:sz w:val="22"/>
        </w:rPr>
        <w:tab/>
      </w:r>
      <w:r w:rsidRPr="00CF7894">
        <w:rPr>
          <w:rFonts w:ascii="Times New Roman" w:hAnsi="Times New Roman"/>
          <w:spacing w:val="-2"/>
          <w:sz w:val="22"/>
        </w:rPr>
        <w:tab/>
      </w:r>
      <w:r w:rsidRPr="00CF7894">
        <w:rPr>
          <w:rFonts w:ascii="Times New Roman" w:hAnsi="Times New Roman"/>
          <w:spacing w:val="-2"/>
          <w:sz w:val="22"/>
        </w:rPr>
        <w:tab/>
        <w:t>(g)</w:t>
      </w:r>
      <w:r w:rsidRPr="00CF7894">
        <w:rPr>
          <w:rFonts w:ascii="Times New Roman" w:hAnsi="Times New Roman"/>
          <w:spacing w:val="-2"/>
          <w:sz w:val="22"/>
        </w:rPr>
        <w:tab/>
        <w:t xml:space="preserve">For more information on developer fee calculations, please refer to the UPLIFT program policy on the DHCD website:  dhcd.maryland.gov, subsection: Developers &amp; Contractors/ UPLIFT / Program Documents/ UPLIFT Program Guide   </w:t>
      </w:r>
    </w:p>
    <w:p w:rsidR="00D0357A" w:rsidRPr="00CF7894" w:rsidRDefault="00D0357A" w:rsidP="00D0357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386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3.</w:t>
      </w:r>
      <w:r>
        <w:rPr>
          <w:rFonts w:ascii="Times New Roman" w:hAnsi="Times New Roman"/>
          <w:spacing w:val="-2"/>
          <w:sz w:val="22"/>
        </w:rPr>
        <w:tab/>
        <w:t xml:space="preserve">Pledgor agrees that </w:t>
      </w:r>
      <w:r w:rsidR="00226237">
        <w:rPr>
          <w:rFonts w:ascii="Times New Roman" w:hAnsi="Times New Roman"/>
          <w:spacing w:val="-2"/>
          <w:sz w:val="22"/>
        </w:rPr>
        <w:t>DHCD</w:t>
      </w:r>
      <w:r w:rsidR="0068044C">
        <w:rPr>
          <w:rFonts w:ascii="Times New Roman" w:hAnsi="Times New Roman"/>
          <w:spacing w:val="-2"/>
          <w:sz w:val="22"/>
        </w:rPr>
        <w:t xml:space="preserve"> may at any time and at its option, </w:t>
      </w:r>
      <w:proofErr w:type="gramStart"/>
      <w:r w:rsidR="0068044C">
        <w:rPr>
          <w:rFonts w:ascii="Times New Roman" w:hAnsi="Times New Roman"/>
          <w:spacing w:val="-2"/>
          <w:sz w:val="22"/>
        </w:rPr>
        <w:t>whether or not</w:t>
      </w:r>
      <w:proofErr w:type="gramEnd"/>
      <w:r w:rsidR="0068044C">
        <w:rPr>
          <w:rFonts w:ascii="Times New Roman" w:hAnsi="Times New Roman"/>
          <w:spacing w:val="-2"/>
          <w:sz w:val="22"/>
        </w:rPr>
        <w:t xml:space="preserve"> Pledgor is in default: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Require Pledg</w:t>
      </w:r>
      <w:r w:rsidR="0038607D">
        <w:rPr>
          <w:rFonts w:ascii="Times New Roman" w:hAnsi="Times New Roman"/>
          <w:spacing w:val="-2"/>
          <w:sz w:val="22"/>
        </w:rPr>
        <w:t xml:space="preserve">or to periodically deliver to </w:t>
      </w:r>
      <w:r w:rsidR="00226237">
        <w:rPr>
          <w:rFonts w:ascii="Times New Roman" w:hAnsi="Times New Roman"/>
          <w:spacing w:val="-2"/>
          <w:sz w:val="22"/>
        </w:rPr>
        <w:t>DHCD</w:t>
      </w:r>
      <w:r>
        <w:rPr>
          <w:rFonts w:ascii="Times New Roman" w:hAnsi="Times New Roman"/>
          <w:spacing w:val="-2"/>
          <w:sz w:val="22"/>
        </w:rPr>
        <w:t xml:space="preserve"> records and schedules which show the status and condition of the Collateral, where it is located, and such contracts or other matters which affect the Collateral.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38607D">
        <w:rPr>
          <w:rFonts w:ascii="Times New Roman" w:hAnsi="Times New Roman"/>
          <w:spacing w:val="-2"/>
          <w:sz w:val="22"/>
        </w:rPr>
        <w:t>(b)</w:t>
      </w:r>
      <w:r w:rsidR="0038607D">
        <w:rPr>
          <w:rFonts w:ascii="Times New Roman" w:hAnsi="Times New Roman"/>
          <w:spacing w:val="-2"/>
          <w:sz w:val="22"/>
        </w:rPr>
        <w:tab/>
        <w:t xml:space="preserve">Require Pledgor to notify </w:t>
      </w:r>
      <w:r w:rsidR="00226237">
        <w:rPr>
          <w:rFonts w:ascii="Times New Roman" w:hAnsi="Times New Roman"/>
          <w:spacing w:val="-2"/>
          <w:sz w:val="22"/>
        </w:rPr>
        <w:t>DHCD</w:t>
      </w:r>
      <w:r>
        <w:rPr>
          <w:rFonts w:ascii="Times New Roman" w:hAnsi="Times New Roman"/>
          <w:spacing w:val="-2"/>
          <w:sz w:val="22"/>
        </w:rPr>
        <w:t xml:space="preserve"> of a default under any instrument or </w:t>
      </w:r>
      <w:r>
        <w:rPr>
          <w:rFonts w:ascii="Times New Roman" w:hAnsi="Times New Roman"/>
          <w:spacing w:val="-2"/>
          <w:sz w:val="22"/>
        </w:rPr>
        <w:lastRenderedPageBreak/>
        <w:t>obligation included in the Collateral.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Verify the Collateral and inspect the books and records of Pledgor and make copies thereof or extracts therefrom.</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(d)</w:t>
      </w:r>
      <w:r>
        <w:rPr>
          <w:rFonts w:ascii="Times New Roman" w:hAnsi="Times New Roman"/>
          <w:spacing w:val="-2"/>
          <w:sz w:val="22"/>
        </w:rPr>
        <w:tab/>
        <w:t>Notify any obligors or account deb</w:t>
      </w:r>
      <w:r w:rsidR="0038607D">
        <w:rPr>
          <w:rFonts w:ascii="Times New Roman" w:hAnsi="Times New Roman"/>
          <w:spacing w:val="-2"/>
          <w:sz w:val="22"/>
        </w:rPr>
        <w:t xml:space="preserve">tors, or any other persons of </w:t>
      </w:r>
      <w:r w:rsidR="00226237">
        <w:rPr>
          <w:rFonts w:ascii="Times New Roman" w:hAnsi="Times New Roman"/>
          <w:spacing w:val="-2"/>
          <w:sz w:val="22"/>
        </w:rPr>
        <w:t>DHCD</w:t>
      </w:r>
      <w:r>
        <w:rPr>
          <w:rFonts w:ascii="Times New Roman" w:hAnsi="Times New Roman"/>
          <w:spacing w:val="-2"/>
          <w:sz w:val="22"/>
        </w:rPr>
        <w:t>'s interest in the Collateral and the proceeds thereof.</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4.</w:t>
      </w:r>
      <w:r>
        <w:rPr>
          <w:rFonts w:ascii="Times New Roman" w:hAnsi="Times New Roman"/>
          <w:spacing w:val="-2"/>
          <w:sz w:val="22"/>
        </w:rPr>
        <w:tab/>
        <w:t>Any one or more of the following shall be a default hereunder:</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There shall be a breach of any covenant, term or condition of, or an event of default under, any of the Loan Documents, which shall have continued after the giving of all required notice and the expiration of all applicable cure periods therein set forth.</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Any covenant, warranty or representation made herein by Pledgor shall be untrue in any material respect or shall be breached or Pledgor shall breach any other term or provision of this Pledge.</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Any levies of attachment, executions, tax assessments or similar processes shall be issued against the Collateral and</w:t>
      </w:r>
      <w:r w:rsidR="00933A7E">
        <w:rPr>
          <w:rFonts w:ascii="Times New Roman" w:hAnsi="Times New Roman"/>
          <w:spacing w:val="-2"/>
          <w:sz w:val="22"/>
        </w:rPr>
        <w:t xml:space="preserve"> shall not be released within ten</w:t>
      </w:r>
      <w:r>
        <w:rPr>
          <w:rFonts w:ascii="Times New Roman" w:hAnsi="Times New Roman"/>
          <w:spacing w:val="-2"/>
          <w:sz w:val="22"/>
        </w:rPr>
        <w:t xml:space="preserve"> days thereof.</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 xml:space="preserve"> </w:t>
      </w:r>
      <w:r>
        <w:rPr>
          <w:rFonts w:ascii="Times New Roman" w:hAnsi="Times New Roman"/>
          <w:spacing w:val="-2"/>
          <w:sz w:val="22"/>
        </w:rPr>
        <w:tab/>
      </w:r>
      <w:r>
        <w:rPr>
          <w:rFonts w:ascii="Times New Roman" w:hAnsi="Times New Roman"/>
          <w:spacing w:val="-2"/>
          <w:sz w:val="22"/>
        </w:rPr>
        <w:tab/>
        <w:t>5.</w:t>
      </w:r>
      <w:r>
        <w:rPr>
          <w:rFonts w:ascii="Times New Roman" w:hAnsi="Times New Roman"/>
          <w:spacing w:val="-2"/>
          <w:sz w:val="22"/>
        </w:rPr>
        <w:tab/>
        <w:t>In the event of any default described i</w:t>
      </w:r>
      <w:r w:rsidR="0038607D">
        <w:rPr>
          <w:rFonts w:ascii="Times New Roman" w:hAnsi="Times New Roman"/>
          <w:spacing w:val="-2"/>
          <w:sz w:val="22"/>
        </w:rPr>
        <w:t xml:space="preserve">n Section 4 hereof, </w:t>
      </w:r>
      <w:r w:rsidR="00226237">
        <w:rPr>
          <w:rFonts w:ascii="Times New Roman" w:hAnsi="Times New Roman"/>
          <w:spacing w:val="-2"/>
          <w:sz w:val="22"/>
        </w:rPr>
        <w:t>DHCD</w:t>
      </w:r>
      <w:r>
        <w:rPr>
          <w:rFonts w:ascii="Times New Roman" w:hAnsi="Times New Roman"/>
          <w:spacing w:val="-2"/>
          <w:sz w:val="22"/>
        </w:rPr>
        <w:t xml:space="preserve"> may do any one or more of the following:</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Enforce the security interest given hereunder pursuant to the Uniform Commercial Code or any other law.</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 xml:space="preserve">Require Pledgor to assemble the Collateral and the records pertaining thereto and make them available to </w:t>
      </w:r>
      <w:r w:rsidR="00226237">
        <w:rPr>
          <w:rFonts w:ascii="Times New Roman" w:hAnsi="Times New Roman"/>
          <w:spacing w:val="-2"/>
          <w:sz w:val="22"/>
        </w:rPr>
        <w:t>DHCD</w:t>
      </w:r>
      <w:r w:rsidR="0038607D">
        <w:rPr>
          <w:rFonts w:ascii="Times New Roman" w:hAnsi="Times New Roman"/>
          <w:spacing w:val="-2"/>
          <w:sz w:val="22"/>
        </w:rPr>
        <w:t xml:space="preserve"> at a place designated by </w:t>
      </w:r>
      <w:r w:rsidR="00226237">
        <w:rPr>
          <w:rFonts w:ascii="Times New Roman" w:hAnsi="Times New Roman"/>
          <w:spacing w:val="-2"/>
          <w:sz w:val="22"/>
        </w:rPr>
        <w:t>DHCD</w:t>
      </w:r>
      <w:r>
        <w:rPr>
          <w:rFonts w:ascii="Times New Roman" w:hAnsi="Times New Roman"/>
          <w:spacing w:val="-2"/>
          <w:sz w:val="22"/>
        </w:rPr>
        <w: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Enter the premises of the Pledgor and take possession of the Collateral and of the records pertaining to the Collateral.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(d)</w:t>
      </w:r>
      <w:r>
        <w:rPr>
          <w:rFonts w:ascii="Times New Roman" w:hAnsi="Times New Roman"/>
          <w:spacing w:val="-2"/>
          <w:sz w:val="22"/>
        </w:rPr>
        <w:tab/>
        <w:t>Grant extensions, compromise claims and settle claims against the Collateral for less than face value.</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(e)</w:t>
      </w:r>
      <w:r>
        <w:rPr>
          <w:rFonts w:ascii="Times New Roman" w:hAnsi="Times New Roman"/>
          <w:spacing w:val="-2"/>
          <w:sz w:val="22"/>
        </w:rPr>
        <w:tab/>
        <w:t>Demand and collect the Collateral or any proceeds of the Collateral and otherwise deal with the Collateral in all re</w:t>
      </w:r>
      <w:r w:rsidR="0038607D">
        <w:rPr>
          <w:rFonts w:ascii="Times New Roman" w:hAnsi="Times New Roman"/>
          <w:spacing w:val="-2"/>
          <w:sz w:val="22"/>
        </w:rPr>
        <w:t xml:space="preserve">spects as necessary to permit </w:t>
      </w:r>
      <w:r w:rsidR="00226237">
        <w:rPr>
          <w:rFonts w:ascii="Times New Roman" w:hAnsi="Times New Roman"/>
          <w:spacing w:val="-2"/>
          <w:sz w:val="22"/>
        </w:rPr>
        <w:t>DHCD</w:t>
      </w:r>
      <w:r>
        <w:rPr>
          <w:rFonts w:ascii="Times New Roman" w:hAnsi="Times New Roman"/>
          <w:spacing w:val="-2"/>
          <w:sz w:val="22"/>
        </w:rPr>
        <w:t xml:space="preserve"> to realize upon the security hereby grante</w:t>
      </w:r>
      <w:r w:rsidR="0038607D">
        <w:rPr>
          <w:rFonts w:ascii="Times New Roman" w:hAnsi="Times New Roman"/>
          <w:spacing w:val="-2"/>
          <w:sz w:val="22"/>
        </w:rPr>
        <w:t xml:space="preserve">d.  </w:t>
      </w:r>
      <w:r w:rsidR="00226237">
        <w:rPr>
          <w:rFonts w:ascii="Times New Roman" w:hAnsi="Times New Roman"/>
          <w:spacing w:val="-2"/>
          <w:sz w:val="22"/>
        </w:rPr>
        <w:t>DHCD</w:t>
      </w:r>
      <w:r>
        <w:rPr>
          <w:rFonts w:ascii="Times New Roman" w:hAnsi="Times New Roman"/>
          <w:spacing w:val="-2"/>
          <w:sz w:val="22"/>
        </w:rPr>
        <w:t xml:space="preserve"> shall have the continuing right to receive from Pledgor, or from any other person or legal entity, and to hold in its possession, all payments of Collateral or proce</w:t>
      </w:r>
      <w:r w:rsidR="0038607D">
        <w:rPr>
          <w:rFonts w:ascii="Times New Roman" w:hAnsi="Times New Roman"/>
          <w:spacing w:val="-2"/>
          <w:sz w:val="22"/>
        </w:rPr>
        <w:t xml:space="preserve">eds thereof.  Upon request by </w:t>
      </w:r>
      <w:r w:rsidR="00226237">
        <w:rPr>
          <w:rFonts w:ascii="Times New Roman" w:hAnsi="Times New Roman"/>
          <w:spacing w:val="-2"/>
          <w:sz w:val="22"/>
        </w:rPr>
        <w:t>DHCD</w:t>
      </w:r>
      <w:r>
        <w:rPr>
          <w:rFonts w:ascii="Times New Roman" w:hAnsi="Times New Roman"/>
          <w:spacing w:val="-2"/>
          <w:sz w:val="22"/>
        </w:rPr>
        <w:t>, Pledgor shall notify the partners or obligors of the Pledgor or any other person or legal entity who or which owes any payment, performance or obligation with respect to the Collateral that the Co</w:t>
      </w:r>
      <w:r w:rsidR="0038607D">
        <w:rPr>
          <w:rFonts w:ascii="Times New Roman" w:hAnsi="Times New Roman"/>
          <w:spacing w:val="-2"/>
          <w:sz w:val="22"/>
        </w:rPr>
        <w:t xml:space="preserve">llateral has been assigned to </w:t>
      </w:r>
      <w:r w:rsidR="00226237">
        <w:rPr>
          <w:rFonts w:ascii="Times New Roman" w:hAnsi="Times New Roman"/>
          <w:spacing w:val="-2"/>
          <w:sz w:val="22"/>
        </w:rPr>
        <w:t>DHCD</w:t>
      </w:r>
      <w:r>
        <w:rPr>
          <w:rFonts w:ascii="Times New Roman" w:hAnsi="Times New Roman"/>
          <w:spacing w:val="-2"/>
          <w:sz w:val="22"/>
        </w:rPr>
        <w:t xml:space="preserve"> and that all payments, checks, drafts, cash and other remittances for or on account of the Collate</w:t>
      </w:r>
      <w:r w:rsidR="0038607D">
        <w:rPr>
          <w:rFonts w:ascii="Times New Roman" w:hAnsi="Times New Roman"/>
          <w:spacing w:val="-2"/>
          <w:sz w:val="22"/>
        </w:rPr>
        <w:t xml:space="preserve">ral shall be paid directly to </w:t>
      </w:r>
      <w:r w:rsidR="00226237">
        <w:rPr>
          <w:rFonts w:ascii="Times New Roman" w:hAnsi="Times New Roman"/>
          <w:spacing w:val="-2"/>
          <w:sz w:val="22"/>
        </w:rPr>
        <w:t>DHCD</w:t>
      </w:r>
      <w:r>
        <w:rPr>
          <w:rFonts w:ascii="Times New Roman" w:hAnsi="Times New Roman"/>
          <w:spacing w:val="-2"/>
          <w:sz w:val="22"/>
        </w:rPr>
        <w:t>, and all securities or instruments evidencing the Collateral or proceeds of the Col</w:t>
      </w:r>
      <w:r w:rsidR="0038607D">
        <w:rPr>
          <w:rFonts w:ascii="Times New Roman" w:hAnsi="Times New Roman"/>
          <w:spacing w:val="-2"/>
          <w:sz w:val="22"/>
        </w:rPr>
        <w:t xml:space="preserve">lateral shall be delivered to </w:t>
      </w:r>
      <w:r w:rsidR="00226237">
        <w:rPr>
          <w:rFonts w:ascii="Times New Roman" w:hAnsi="Times New Roman"/>
          <w:spacing w:val="-2"/>
          <w:sz w:val="22"/>
        </w:rPr>
        <w:t>DHCD</w:t>
      </w:r>
      <w:r>
        <w:rPr>
          <w:rFonts w:ascii="Times New Roman" w:hAnsi="Times New Roman"/>
          <w:spacing w:val="-2"/>
          <w:sz w:val="22"/>
        </w:rPr>
        <w: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386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226237">
        <w:rPr>
          <w:rFonts w:ascii="Times New Roman" w:hAnsi="Times New Roman"/>
          <w:spacing w:val="-2"/>
          <w:sz w:val="22"/>
        </w:rPr>
        <w:t>DHCD</w:t>
      </w:r>
      <w:r w:rsidR="0068044C">
        <w:rPr>
          <w:rFonts w:ascii="Times New Roman" w:hAnsi="Times New Roman"/>
          <w:spacing w:val="-2"/>
          <w:sz w:val="22"/>
        </w:rPr>
        <w:t xml:space="preserve"> will give to Pledgor reasonable notice of the time and place of any public sale of Collateral or the time at which any private sale or other intended disposition thereof is to be made, and such requirement of reasonable notice shall be met if such notice is mailed, postage prepaid, to the address of Pledgor as set forth in this Pledge at least five days before the time of the proposed sale or disposition.</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t>6.</w:t>
      </w:r>
      <w:r>
        <w:rPr>
          <w:rFonts w:ascii="Times New Roman" w:hAnsi="Times New Roman"/>
          <w:spacing w:val="-2"/>
          <w:sz w:val="22"/>
        </w:rPr>
        <w:tab/>
        <w:t>Miscellaneous: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(a)</w:t>
      </w:r>
      <w:r>
        <w:rPr>
          <w:rFonts w:ascii="Times New Roman" w:hAnsi="Times New Roman"/>
          <w:spacing w:val="-2"/>
          <w:sz w:val="22"/>
        </w:rPr>
        <w:tab/>
        <w:t>Any waiver, express or implied, of any provisions hereunde</w:t>
      </w:r>
      <w:r w:rsidR="0038607D">
        <w:rPr>
          <w:rFonts w:ascii="Times New Roman" w:hAnsi="Times New Roman"/>
          <w:spacing w:val="-2"/>
          <w:sz w:val="22"/>
        </w:rPr>
        <w:t xml:space="preserve">r and any delay or failure by </w:t>
      </w:r>
      <w:r w:rsidR="00226237">
        <w:rPr>
          <w:rFonts w:ascii="Times New Roman" w:hAnsi="Times New Roman"/>
          <w:spacing w:val="-2"/>
          <w:sz w:val="22"/>
        </w:rPr>
        <w:t>DHCD</w:t>
      </w:r>
      <w:r>
        <w:rPr>
          <w:rFonts w:ascii="Times New Roman" w:hAnsi="Times New Roman"/>
          <w:spacing w:val="-2"/>
          <w:sz w:val="22"/>
        </w:rPr>
        <w:t xml:space="preserve"> to enforce any</w:t>
      </w:r>
      <w:r w:rsidR="0038607D">
        <w:rPr>
          <w:rFonts w:ascii="Times New Roman" w:hAnsi="Times New Roman"/>
          <w:spacing w:val="-2"/>
          <w:sz w:val="22"/>
        </w:rPr>
        <w:t xml:space="preserve"> provision shall not preclude </w:t>
      </w:r>
      <w:r w:rsidR="00226237">
        <w:rPr>
          <w:rFonts w:ascii="Times New Roman" w:hAnsi="Times New Roman"/>
          <w:spacing w:val="-2"/>
          <w:sz w:val="22"/>
        </w:rPr>
        <w:t>DHCD</w:t>
      </w:r>
      <w:r>
        <w:rPr>
          <w:rFonts w:ascii="Times New Roman" w:hAnsi="Times New Roman"/>
          <w:spacing w:val="-2"/>
          <w:sz w:val="22"/>
        </w:rPr>
        <w:t xml:space="preserve"> from enforcing any such provision thereafter.</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 xml:space="preserve"> </w:t>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(b)</w:t>
      </w:r>
      <w:r>
        <w:rPr>
          <w:rFonts w:ascii="Times New Roman" w:hAnsi="Times New Roman"/>
          <w:spacing w:val="-2"/>
          <w:sz w:val="22"/>
        </w:rPr>
        <w:tab/>
        <w:t>Ple</w:t>
      </w:r>
      <w:r w:rsidR="0038607D">
        <w:rPr>
          <w:rFonts w:ascii="Times New Roman" w:hAnsi="Times New Roman"/>
          <w:spacing w:val="-2"/>
          <w:sz w:val="22"/>
        </w:rPr>
        <w:t xml:space="preserve">dgor shall, at the request of </w:t>
      </w:r>
      <w:r w:rsidR="00226237">
        <w:rPr>
          <w:rFonts w:ascii="Times New Roman" w:hAnsi="Times New Roman"/>
          <w:spacing w:val="-2"/>
          <w:sz w:val="22"/>
        </w:rPr>
        <w:t>DHCD</w:t>
      </w:r>
      <w:r>
        <w:rPr>
          <w:rFonts w:ascii="Times New Roman" w:hAnsi="Times New Roman"/>
          <w:spacing w:val="-2"/>
          <w:sz w:val="22"/>
        </w:rPr>
        <w:t>, execute such other agreements, documents or instruments in c</w:t>
      </w:r>
      <w:r w:rsidR="0038607D">
        <w:rPr>
          <w:rFonts w:ascii="Times New Roman" w:hAnsi="Times New Roman"/>
          <w:spacing w:val="-2"/>
          <w:sz w:val="22"/>
        </w:rPr>
        <w:t xml:space="preserve">onnection with this Pledge as </w:t>
      </w:r>
      <w:r w:rsidR="00226237">
        <w:rPr>
          <w:rFonts w:ascii="Times New Roman" w:hAnsi="Times New Roman"/>
          <w:spacing w:val="-2"/>
          <w:sz w:val="22"/>
        </w:rPr>
        <w:t>DHCD</w:t>
      </w:r>
      <w:r>
        <w:rPr>
          <w:rFonts w:ascii="Times New Roman" w:hAnsi="Times New Roman"/>
          <w:spacing w:val="-2"/>
          <w:sz w:val="22"/>
        </w:rPr>
        <w:t xml:space="preserve"> may deem necessary.</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(c)</w:t>
      </w:r>
      <w:r>
        <w:rPr>
          <w:rFonts w:ascii="Times New Roman" w:hAnsi="Times New Roman"/>
          <w:spacing w:val="-2"/>
          <w:sz w:val="22"/>
        </w:rPr>
        <w:tab/>
        <w:t>All notes, security agreements, subordination agreements and other documents execut</w:t>
      </w:r>
      <w:r w:rsidR="0038607D">
        <w:rPr>
          <w:rFonts w:ascii="Times New Roman" w:hAnsi="Times New Roman"/>
          <w:spacing w:val="-2"/>
          <w:sz w:val="22"/>
        </w:rPr>
        <w:t xml:space="preserve">ed by Pledgor or furnished to </w:t>
      </w:r>
      <w:r w:rsidR="00226237">
        <w:rPr>
          <w:rFonts w:ascii="Times New Roman" w:hAnsi="Times New Roman"/>
          <w:spacing w:val="-2"/>
          <w:sz w:val="22"/>
        </w:rPr>
        <w:t>DHCD</w:t>
      </w:r>
      <w:r>
        <w:rPr>
          <w:rFonts w:ascii="Times New Roman" w:hAnsi="Times New Roman"/>
          <w:spacing w:val="-2"/>
          <w:sz w:val="22"/>
        </w:rPr>
        <w:t xml:space="preserve"> in connection with this Pledge must be in form </w:t>
      </w:r>
      <w:r w:rsidR="0038607D">
        <w:rPr>
          <w:rFonts w:ascii="Times New Roman" w:hAnsi="Times New Roman"/>
          <w:spacing w:val="-2"/>
          <w:sz w:val="22"/>
        </w:rPr>
        <w:t xml:space="preserve">and substance satisfactory to </w:t>
      </w:r>
      <w:r w:rsidR="00226237">
        <w:rPr>
          <w:rFonts w:ascii="Times New Roman" w:hAnsi="Times New Roman"/>
          <w:spacing w:val="-2"/>
          <w:sz w:val="22"/>
        </w:rPr>
        <w:t>DHCD</w:t>
      </w:r>
      <w:r>
        <w:rPr>
          <w:rFonts w:ascii="Times New Roman" w:hAnsi="Times New Roman"/>
          <w:spacing w:val="-2"/>
          <w:sz w:val="22"/>
        </w:rPr>
        <w: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(d)</w:t>
      </w:r>
      <w:r>
        <w:rPr>
          <w:rFonts w:ascii="Times New Roman" w:hAnsi="Times New Roman"/>
          <w:spacing w:val="-2"/>
          <w:sz w:val="22"/>
        </w:rPr>
        <w:tab/>
        <w:t xml:space="preserve">This Pledge shall be governed by and construed according to the laws of the State of </w:t>
      </w:r>
      <w:smartTag w:uri="urn:schemas-microsoft-com:office:smarttags" w:element="place">
        <w:smartTag w:uri="urn:schemas-microsoft-com:office:smarttags" w:element="State">
          <w:r>
            <w:rPr>
              <w:rFonts w:ascii="Times New Roman" w:hAnsi="Times New Roman"/>
              <w:spacing w:val="-2"/>
              <w:sz w:val="22"/>
            </w:rPr>
            <w:t>Maryland</w:t>
          </w:r>
        </w:smartTag>
      </w:smartTag>
      <w:r>
        <w:rPr>
          <w:rFonts w:ascii="Times New Roman" w:hAnsi="Times New Roman"/>
          <w:spacing w:val="-2"/>
          <w:sz w:val="22"/>
        </w:rPr>
        <w:t>.</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(e)</w:t>
      </w:r>
      <w:r>
        <w:rPr>
          <w:rFonts w:ascii="Times New Roman" w:hAnsi="Times New Roman"/>
          <w:spacing w:val="-2"/>
          <w:sz w:val="22"/>
        </w:rPr>
        <w:tab/>
        <w:t>All rights and remedies herein provided are cumulative and not exclusive of any rights or remedies otherwise provided by law.  Any single or partial exercise of any right or remedy shall not preclude the further exercise thereof or the exercise of any other right or remedy.</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(f)</w:t>
      </w:r>
      <w:r>
        <w:rPr>
          <w:rFonts w:ascii="Times New Roman" w:hAnsi="Times New Roman"/>
          <w:spacing w:val="-2"/>
          <w:sz w:val="22"/>
        </w:rPr>
        <w:tab/>
        <w:t xml:space="preserve">Pledgor hereby appoints and constitutes each person from time to </w:t>
      </w:r>
      <w:r w:rsidR="0038607D">
        <w:rPr>
          <w:rFonts w:ascii="Times New Roman" w:hAnsi="Times New Roman"/>
          <w:spacing w:val="-2"/>
          <w:sz w:val="22"/>
        </w:rPr>
        <w:t xml:space="preserve">time serving as an officer of </w:t>
      </w:r>
      <w:r w:rsidR="00226237">
        <w:rPr>
          <w:rFonts w:ascii="Times New Roman" w:hAnsi="Times New Roman"/>
          <w:spacing w:val="-2"/>
          <w:sz w:val="22"/>
        </w:rPr>
        <w:t>DHCD</w:t>
      </w:r>
      <w:r>
        <w:rPr>
          <w:rFonts w:ascii="Times New Roman" w:hAnsi="Times New Roman"/>
          <w:spacing w:val="-2"/>
          <w:sz w:val="22"/>
        </w:rPr>
        <w:t xml:space="preserve"> as its true and lawful attorney in fact with power to endorse his name upon any notes, checks, drafts, money orders or other instruments evidencing the Collateral or proceeds of the </w:t>
      </w:r>
      <w:r w:rsidR="0038607D">
        <w:rPr>
          <w:rFonts w:ascii="Times New Roman" w:hAnsi="Times New Roman"/>
          <w:spacing w:val="-2"/>
          <w:sz w:val="22"/>
        </w:rPr>
        <w:t xml:space="preserve">Collateral that may come into </w:t>
      </w:r>
      <w:r w:rsidR="00226237">
        <w:rPr>
          <w:rFonts w:ascii="Times New Roman" w:hAnsi="Times New Roman"/>
          <w:spacing w:val="-2"/>
          <w:sz w:val="22"/>
        </w:rPr>
        <w:t>DHCD</w:t>
      </w:r>
      <w:r>
        <w:rPr>
          <w:rFonts w:ascii="Times New Roman" w:hAnsi="Times New Roman"/>
          <w:spacing w:val="-2"/>
          <w:sz w:val="22"/>
        </w:rPr>
        <w:t>'s possession.  The power of attorney hereby granted by Pledgor shall be irrevocable coupled with an interest until such time as the obligations under the Loan Documents have been paid and performed in full.</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(g)</w:t>
      </w:r>
      <w:r>
        <w:rPr>
          <w:rFonts w:ascii="Times New Roman" w:hAnsi="Times New Roman"/>
          <w:spacing w:val="-2"/>
          <w:sz w:val="22"/>
        </w:rPr>
        <w:tab/>
      </w:r>
      <w:r w:rsidR="0038607D">
        <w:rPr>
          <w:rFonts w:ascii="Times New Roman" w:hAnsi="Times New Roman"/>
          <w:spacing w:val="-2"/>
          <w:sz w:val="22"/>
        </w:rPr>
        <w:t xml:space="preserve">In the event of any action by </w:t>
      </w:r>
      <w:r w:rsidR="00226237">
        <w:rPr>
          <w:rFonts w:ascii="Times New Roman" w:hAnsi="Times New Roman"/>
          <w:spacing w:val="-2"/>
          <w:sz w:val="22"/>
        </w:rPr>
        <w:t>DHCD</w:t>
      </w:r>
      <w:r>
        <w:rPr>
          <w:rFonts w:ascii="Times New Roman" w:hAnsi="Times New Roman"/>
          <w:spacing w:val="-2"/>
          <w:sz w:val="22"/>
        </w:rPr>
        <w:t xml:space="preserve"> to enforce this Pledge after a default hereunder or under any of the other documents given to evidence or secure the Loan, which default continues after the giving of all required notice and expiration of all applicable cure periods therein set forth, or to protect or per</w:t>
      </w:r>
      <w:r w:rsidR="0038607D">
        <w:rPr>
          <w:rFonts w:ascii="Times New Roman" w:hAnsi="Times New Roman"/>
          <w:spacing w:val="-2"/>
          <w:sz w:val="22"/>
        </w:rPr>
        <w:t xml:space="preserve">fect the security interest of </w:t>
      </w:r>
      <w:r w:rsidR="00226237">
        <w:rPr>
          <w:rFonts w:ascii="Times New Roman" w:hAnsi="Times New Roman"/>
          <w:spacing w:val="-2"/>
          <w:sz w:val="22"/>
        </w:rPr>
        <w:t>DHCD</w:t>
      </w:r>
      <w:r>
        <w:rPr>
          <w:rFonts w:ascii="Times New Roman" w:hAnsi="Times New Roman"/>
          <w:spacing w:val="-2"/>
          <w:sz w:val="22"/>
        </w:rPr>
        <w:t xml:space="preserve"> in the Collateral, Pledgor agrees to pay the costs thereof, reasonable attorneys' fees, and all other related expenses.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(h)</w:t>
      </w:r>
      <w:r>
        <w:rPr>
          <w:rFonts w:ascii="Times New Roman" w:hAnsi="Times New Roman"/>
          <w:spacing w:val="-2"/>
          <w:sz w:val="22"/>
        </w:rPr>
        <w:tab/>
        <w:t>Notwithstanding anything to the contrary contained herein, this Agreement shall terminate and be of no further force or effect, without further action by any of the parties hereto, upon the earlier to occur of (i) payment in full of the Loan, or (ii) final closing of the Loan.</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38607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(i)</w:t>
      </w:r>
      <w:r>
        <w:rPr>
          <w:rFonts w:ascii="Times New Roman" w:hAnsi="Times New Roman"/>
          <w:spacing w:val="-2"/>
          <w:sz w:val="22"/>
        </w:rPr>
        <w:tab/>
        <w:t xml:space="preserve">This Pledge benefits </w:t>
      </w:r>
      <w:r w:rsidR="00226237">
        <w:rPr>
          <w:rFonts w:ascii="Times New Roman" w:hAnsi="Times New Roman"/>
          <w:spacing w:val="-2"/>
          <w:sz w:val="22"/>
        </w:rPr>
        <w:t>DHCD</w:t>
      </w:r>
      <w:r w:rsidR="0068044C">
        <w:rPr>
          <w:rFonts w:ascii="Times New Roman" w:hAnsi="Times New Roman"/>
          <w:spacing w:val="-2"/>
          <w:sz w:val="22"/>
        </w:rPr>
        <w:t xml:space="preserve">, its representatives, successors and assigns, </w:t>
      </w:r>
      <w:r w:rsidR="0068044C">
        <w:rPr>
          <w:rFonts w:ascii="Times New Roman" w:hAnsi="Times New Roman"/>
          <w:spacing w:val="-2"/>
          <w:sz w:val="22"/>
        </w:rPr>
        <w:lastRenderedPageBreak/>
        <w:t>and binds Pledgor, their successors and assigns.</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68044C"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(j)</w:t>
      </w:r>
      <w:r>
        <w:rPr>
          <w:rFonts w:ascii="Times New Roman" w:hAnsi="Times New Roman"/>
          <w:spacing w:val="-2"/>
          <w:sz w:val="22"/>
        </w:rPr>
        <w:tab/>
      </w:r>
      <w:r w:rsidR="00933A7E" w:rsidRPr="00933A7E">
        <w:rPr>
          <w:rFonts w:ascii="Times New Roman" w:hAnsi="Times New Roman"/>
          <w:spacing w:val="-2"/>
          <w:sz w:val="22"/>
        </w:rPr>
        <w:t>All notices, demands, requests or other communications to be sent by one party to the other hereunder or required by law shall be in writing and shall be deemed to have been validly given or served by delivery of same in person to the addressee or by depositing same in United States mail, postage prepaid, registered or certified mail, return receipt requested, or by overnight courier services, addressed as follows:</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Pr>
          <w:rFonts w:ascii="Times New Roman" w:hAnsi="Times New Roman"/>
          <w:spacing w:val="-2"/>
          <w:sz w:val="22"/>
        </w:rPr>
        <w:t>Pledgor</w:t>
      </w:r>
      <w:r w:rsidRPr="00933A7E">
        <w:rPr>
          <w:rFonts w:ascii="Times New Roman" w:hAnsi="Times New Roman"/>
          <w:spacing w:val="-2"/>
          <w:sz w:val="22"/>
        </w:rPr>
        <w:t xml:space="preserve">’s Address:  </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t>With Copy To:</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00226237">
        <w:rPr>
          <w:rFonts w:ascii="Times New Roman" w:hAnsi="Times New Roman"/>
          <w:spacing w:val="-2"/>
          <w:sz w:val="22"/>
        </w:rPr>
        <w:t>DHCD</w:t>
      </w:r>
      <w:r>
        <w:rPr>
          <w:rFonts w:ascii="Times New Roman" w:hAnsi="Times New Roman"/>
          <w:spacing w:val="-2"/>
          <w:sz w:val="22"/>
        </w:rPr>
        <w:t>’</w:t>
      </w:r>
      <w:r w:rsidRPr="00933A7E">
        <w:rPr>
          <w:rFonts w:ascii="Times New Roman" w:hAnsi="Times New Roman"/>
          <w:spacing w:val="-2"/>
          <w:sz w:val="22"/>
        </w:rPr>
        <w:t>s Address:</w:t>
      </w:r>
      <w:r w:rsidRPr="00933A7E">
        <w:rPr>
          <w:rFonts w:ascii="Times New Roman" w:hAnsi="Times New Roman"/>
          <w:spacing w:val="-2"/>
          <w:sz w:val="22"/>
        </w:rPr>
        <w:tab/>
        <w:t>Community</w:t>
      </w:r>
      <w:r w:rsidR="00D01AE8">
        <w:rPr>
          <w:rFonts w:ascii="Times New Roman" w:hAnsi="Times New Roman"/>
          <w:spacing w:val="-2"/>
          <w:sz w:val="22"/>
        </w:rPr>
        <w:t xml:space="preserve"> </w:t>
      </w:r>
      <w:r w:rsidRPr="00933A7E">
        <w:rPr>
          <w:rFonts w:ascii="Times New Roman" w:hAnsi="Times New Roman"/>
          <w:spacing w:val="-2"/>
          <w:sz w:val="22"/>
        </w:rPr>
        <w:t>Development</w:t>
      </w:r>
      <w:r w:rsidR="0038607D">
        <w:rPr>
          <w:rFonts w:ascii="Times New Roman" w:hAnsi="Times New Roman"/>
          <w:spacing w:val="-2"/>
          <w:sz w:val="22"/>
        </w:rPr>
        <w:t xml:space="preserve"> Administration</w:t>
      </w:r>
    </w:p>
    <w:p w:rsidR="00CA2A34" w:rsidRPr="00CA2A34" w:rsidRDefault="00933A7E"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00CA2A34" w:rsidRPr="00CA2A34">
        <w:rPr>
          <w:rFonts w:ascii="Times New Roman" w:hAnsi="Times New Roman"/>
          <w:spacing w:val="-2"/>
          <w:sz w:val="22"/>
        </w:rPr>
        <w:t>7800 Harkins Road</w:t>
      </w:r>
    </w:p>
    <w:p w:rsidR="00CA2A34" w:rsidRPr="00CA2A34" w:rsidRDefault="00CA2A34"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t>Lanham, Maryland 20706</w:t>
      </w:r>
    </w:p>
    <w:p w:rsidR="00933A7E" w:rsidRPr="00933A7E" w:rsidRDefault="00933A7E"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 xml:space="preserve">Attn: </w:t>
      </w:r>
      <w:r w:rsidR="00EC11DA">
        <w:rPr>
          <w:rFonts w:ascii="Times New Roman" w:hAnsi="Times New Roman"/>
          <w:spacing w:val="-2"/>
          <w:sz w:val="22"/>
        </w:rPr>
        <w:t>Chief of Housing Production</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t>With Copy To:</w:t>
      </w:r>
      <w:r w:rsidRPr="00933A7E">
        <w:rPr>
          <w:rFonts w:ascii="Times New Roman" w:hAnsi="Times New Roman"/>
          <w:spacing w:val="-2"/>
          <w:sz w:val="22"/>
        </w:rPr>
        <w:tab/>
      </w:r>
      <w:r w:rsidRPr="00933A7E">
        <w:rPr>
          <w:rFonts w:ascii="Times New Roman" w:hAnsi="Times New Roman"/>
          <w:spacing w:val="-2"/>
          <w:sz w:val="22"/>
        </w:rPr>
        <w:tab/>
        <w:t>Office of the Attorney General</w:t>
      </w:r>
    </w:p>
    <w:p w:rsidR="00CA2A34" w:rsidRPr="00CA2A34" w:rsidRDefault="00933A7E"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00CA2A34" w:rsidRPr="00CA2A34">
        <w:rPr>
          <w:rFonts w:ascii="Times New Roman" w:hAnsi="Times New Roman"/>
          <w:spacing w:val="-2"/>
          <w:sz w:val="22"/>
        </w:rPr>
        <w:t>7800 Harkins Road</w:t>
      </w:r>
    </w:p>
    <w:p w:rsidR="00CA2A34" w:rsidRPr="00CA2A34" w:rsidRDefault="00CA2A34"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r>
      <w:r w:rsidRPr="00CA2A34">
        <w:rPr>
          <w:rFonts w:ascii="Times New Roman" w:hAnsi="Times New Roman"/>
          <w:spacing w:val="-2"/>
          <w:sz w:val="22"/>
        </w:rPr>
        <w:tab/>
        <w:t>Lanham, Maryland 20706</w:t>
      </w:r>
    </w:p>
    <w:p w:rsidR="00933A7E" w:rsidRPr="00933A7E" w:rsidRDefault="00933A7E" w:rsidP="00CA2A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Attn: Counsel</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p>
    <w:p w:rsidR="0068044C"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roofErr w:type="gramStart"/>
      <w:r w:rsidRPr="00933A7E">
        <w:rPr>
          <w:rFonts w:ascii="Times New Roman" w:hAnsi="Times New Roman"/>
          <w:spacing w:val="-2"/>
          <w:sz w:val="22"/>
        </w:rPr>
        <w:t>All notices,</w:t>
      </w:r>
      <w:proofErr w:type="gramEnd"/>
      <w:r w:rsidRPr="00933A7E">
        <w:rPr>
          <w:rFonts w:ascii="Times New Roman" w:hAnsi="Times New Roman"/>
          <w:spacing w:val="-2"/>
          <w:sz w:val="22"/>
        </w:rPr>
        <w:t xml:space="preserve"> demands and requests shall be effective upon such personal delivery or upon being deposited in the United States mail as required above.  However, with respect to notices, demands or requests so deposited in the United States mail, the time period in which a response to any such notice, demand or request must be given shall commence to run from the date on the return receipt of the notice, demand or request reflecting the date of delivery or rejection of the same by the addressee thereof.  Rejection or other refusal to accept, or the inability to deliver because of changed address of which no notice was given shall be deemed to be receipt of the notice, demand or request sent.  By giving to the other party at least 15 days written notice thereof, the parties hereto shall have the right from time to time to change their respective addresses and each shall have the right to specify as its address any other address within the United States of America.</w:t>
      </w: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p>
    <w:p w:rsidR="00933A7E" w:rsidRDefault="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spacing w:val="-2"/>
          <w:sz w:val="22"/>
        </w:rPr>
      </w:pPr>
      <w:r>
        <w:rPr>
          <w:rFonts w:ascii="Times New Roman" w:hAnsi="Times New Roman"/>
          <w:spacing w:val="-2"/>
          <w:sz w:val="22"/>
        </w:rPr>
        <w:t>[</w:t>
      </w:r>
      <w:r w:rsidRPr="00933A7E">
        <w:rPr>
          <w:rFonts w:ascii="Times New Roman" w:hAnsi="Times New Roman"/>
          <w:spacing w:val="-2"/>
          <w:sz w:val="22"/>
        </w:rPr>
        <w:t>SIGNATURES BEGIN ON THE FOLLOWING PAGE]</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br w:type="page"/>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sidRPr="00933A7E">
        <w:rPr>
          <w:rFonts w:ascii="Times New Roman" w:hAnsi="Times New Roman"/>
          <w:spacing w:val="-2"/>
          <w:sz w:val="22"/>
        </w:rPr>
        <w:t xml:space="preserve">IN WITNESS WHEREOF, the signatures and seals of the parties hereto are subscribed to the foregoing instrument the day and year first written above with the specific intention of creating a document under seal. </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ATTEST OR WITNESS:</w:t>
      </w:r>
      <w:r w:rsidRPr="00933A7E">
        <w:rPr>
          <w:rFonts w:ascii="Times New Roman" w:hAnsi="Times New Roman"/>
          <w:spacing w:val="-2"/>
          <w:sz w:val="22"/>
        </w:rPr>
        <w:tab/>
      </w:r>
      <w:r w:rsidRPr="00933A7E">
        <w:rPr>
          <w:rFonts w:ascii="Times New Roman" w:hAnsi="Times New Roman"/>
          <w:spacing w:val="-2"/>
          <w:sz w:val="22"/>
        </w:rPr>
        <w:tab/>
      </w:r>
      <w:r>
        <w:rPr>
          <w:rFonts w:ascii="Times New Roman" w:hAnsi="Times New Roman"/>
          <w:spacing w:val="-2"/>
          <w:sz w:val="22"/>
        </w:rPr>
        <w:tab/>
      </w:r>
      <w:r w:rsidRPr="00933A7E">
        <w:rPr>
          <w:rFonts w:ascii="Times New Roman" w:hAnsi="Times New Roman"/>
          <w:spacing w:val="-2"/>
          <w:sz w:val="22"/>
        </w:rPr>
        <w:t xml:space="preserve">[NAME OF </w:t>
      </w:r>
      <w:r>
        <w:rPr>
          <w:rFonts w:ascii="Times New Roman" w:hAnsi="Times New Roman"/>
          <w:spacing w:val="-2"/>
          <w:sz w:val="22"/>
        </w:rPr>
        <w:t>PLEDGOR</w:t>
      </w:r>
      <w:r w:rsidRPr="00933A7E">
        <w:rPr>
          <w:rFonts w:ascii="Times New Roman" w:hAnsi="Times New Roman"/>
          <w:spacing w:val="-2"/>
          <w:sz w:val="22"/>
        </w:rPr>
        <w:t>]</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 xml:space="preserve">  </w:t>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 xml:space="preserve">  </w:t>
      </w:r>
      <w:r>
        <w:rPr>
          <w:rFonts w:ascii="Times New Roman" w:hAnsi="Times New Roman"/>
          <w:spacing w:val="-2"/>
          <w:sz w:val="22"/>
        </w:rPr>
        <w:tab/>
        <w:t xml:space="preserve">  </w:t>
      </w:r>
      <w:r w:rsidRPr="00933A7E">
        <w:rPr>
          <w:rFonts w:ascii="Times New Roman" w:hAnsi="Times New Roman"/>
          <w:spacing w:val="-2"/>
          <w:sz w:val="22"/>
        </w:rPr>
        <w:t>By: [name], its [general partner/ managing</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 xml:space="preserve">         </w:t>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 xml:space="preserve">      </w:t>
      </w:r>
      <w:r>
        <w:rPr>
          <w:rFonts w:ascii="Times New Roman" w:hAnsi="Times New Roman"/>
          <w:spacing w:val="-2"/>
          <w:sz w:val="22"/>
        </w:rPr>
        <w:tab/>
      </w:r>
      <w:r>
        <w:rPr>
          <w:rFonts w:ascii="Times New Roman" w:hAnsi="Times New Roman"/>
          <w:spacing w:val="-2"/>
          <w:sz w:val="22"/>
        </w:rPr>
        <w:tab/>
        <w:t xml:space="preserve">     </w:t>
      </w:r>
      <w:r w:rsidRPr="00933A7E">
        <w:rPr>
          <w:rFonts w:ascii="Times New Roman" w:hAnsi="Times New Roman"/>
          <w:spacing w:val="-2"/>
          <w:sz w:val="22"/>
        </w:rPr>
        <w:t xml:space="preserve">   member]</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 xml:space="preserve">    </w:t>
      </w:r>
      <w:r>
        <w:rPr>
          <w:rFonts w:ascii="Times New Roman" w:hAnsi="Times New Roman"/>
          <w:spacing w:val="-2"/>
          <w:sz w:val="22"/>
        </w:rPr>
        <w:tab/>
        <w:t xml:space="preserve">    </w:t>
      </w:r>
      <w:r w:rsidRPr="00933A7E">
        <w:rPr>
          <w:rFonts w:ascii="Times New Roman" w:hAnsi="Times New Roman"/>
          <w:spacing w:val="-2"/>
          <w:sz w:val="22"/>
        </w:rPr>
        <w:t xml:space="preserve">By: [name], its [general partner/ managing </w:t>
      </w: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r>
      <w:r w:rsidRPr="00933A7E">
        <w:rPr>
          <w:rFonts w:ascii="Times New Roman" w:hAnsi="Times New Roman"/>
          <w:spacing w:val="-2"/>
          <w:sz w:val="22"/>
        </w:rPr>
        <w:tab/>
        <w:t xml:space="preserve">          </w:t>
      </w:r>
      <w:r>
        <w:rPr>
          <w:rFonts w:ascii="Times New Roman" w:hAnsi="Times New Roman"/>
          <w:spacing w:val="-2"/>
          <w:sz w:val="22"/>
        </w:rPr>
        <w:t xml:space="preserve">           </w:t>
      </w:r>
      <w:r w:rsidRPr="00933A7E">
        <w:rPr>
          <w:rFonts w:ascii="Times New Roman" w:hAnsi="Times New Roman"/>
          <w:spacing w:val="-2"/>
          <w:sz w:val="22"/>
        </w:rPr>
        <w:t xml:space="preserve"> member]</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sidRPr="00933A7E">
        <w:rPr>
          <w:rFonts w:ascii="Times New Roman" w:hAnsi="Times New Roman"/>
          <w:spacing w:val="-2"/>
          <w:sz w:val="22"/>
        </w:rPr>
        <w:t>__________________________</w:t>
      </w:r>
      <w:r w:rsidRPr="00933A7E">
        <w:rPr>
          <w:rFonts w:ascii="Times New Roman" w:hAnsi="Times New Roman"/>
          <w:spacing w:val="-2"/>
          <w:sz w:val="22"/>
        </w:rPr>
        <w:tab/>
        <w:t xml:space="preserve">         </w:t>
      </w:r>
      <w:r>
        <w:rPr>
          <w:rFonts w:ascii="Times New Roman" w:hAnsi="Times New Roman"/>
          <w:spacing w:val="-2"/>
          <w:sz w:val="22"/>
        </w:rPr>
        <w:tab/>
      </w:r>
      <w:r>
        <w:rPr>
          <w:rFonts w:ascii="Times New Roman" w:hAnsi="Times New Roman"/>
          <w:spacing w:val="-2"/>
          <w:sz w:val="22"/>
        </w:rPr>
        <w:tab/>
        <w:t xml:space="preserve">    </w:t>
      </w:r>
      <w:r w:rsidRPr="00933A7E">
        <w:rPr>
          <w:rFonts w:ascii="Times New Roman" w:hAnsi="Times New Roman"/>
          <w:spacing w:val="-2"/>
          <w:sz w:val="22"/>
        </w:rPr>
        <w:t>By: _________________________ (SEAL)</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    </w:t>
      </w:r>
      <w:r w:rsidRPr="00933A7E">
        <w:rPr>
          <w:rFonts w:ascii="Times New Roman" w:hAnsi="Times New Roman"/>
          <w:spacing w:val="-2"/>
          <w:sz w:val="22"/>
        </w:rPr>
        <w:t>Name: ___________________</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 xml:space="preserve">    </w:t>
      </w:r>
      <w:r w:rsidRPr="00933A7E">
        <w:rPr>
          <w:rFonts w:ascii="Times New Roman" w:hAnsi="Times New Roman"/>
          <w:spacing w:val="-2"/>
          <w:sz w:val="22"/>
        </w:rPr>
        <w:t>Title: ____________________</w:t>
      </w:r>
    </w:p>
    <w:p w:rsidR="0068044C" w:rsidRDefault="0068044C"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spacing w:val="-2"/>
          <w:sz w:val="22"/>
        </w:rPr>
      </w:pPr>
      <w:r>
        <w:rPr>
          <w:rFonts w:ascii="Times New Roman" w:hAnsi="Times New Roman"/>
          <w:spacing w:val="-2"/>
          <w:sz w:val="22"/>
        </w:rPr>
        <w:t>[</w:t>
      </w:r>
      <w:r w:rsidRPr="00933A7E">
        <w:rPr>
          <w:rFonts w:ascii="Times New Roman" w:hAnsi="Times New Roman"/>
          <w:spacing w:val="-2"/>
          <w:sz w:val="22"/>
        </w:rPr>
        <w:t>SIGNATURES CONTINUE ON THE FOLLOWING PAGE]</w:t>
      </w: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spacing w:val="-2"/>
          <w:sz w:val="22"/>
        </w:rPr>
      </w:pP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spacing w:val="-2"/>
          <w:sz w:val="22"/>
        </w:rPr>
      </w:pPr>
      <w:r>
        <w:rPr>
          <w:rFonts w:ascii="Times New Roman" w:hAnsi="Times New Roman"/>
          <w:spacing w:val="-2"/>
          <w:sz w:val="22"/>
        </w:rPr>
        <w:br w:type="page"/>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sidRPr="00933A7E">
        <w:rPr>
          <w:rFonts w:ascii="Times New Roman" w:hAnsi="Times New Roman"/>
          <w:spacing w:val="-2"/>
          <w:sz w:val="22"/>
        </w:rPr>
        <w:t xml:space="preserve">IN WITNESS WHEREOF, the signatures and seals of the parties hereto are subscribed to the foregoing instrument the day and year first written above with the specific intention of creating a document under seal. </w:t>
      </w:r>
    </w:p>
    <w:p w:rsidR="00933A7E" w:rsidRP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040" w:hanging="5040"/>
        <w:jc w:val="both"/>
        <w:rPr>
          <w:rFonts w:ascii="Times New Roman" w:hAnsi="Times New Roman"/>
          <w:spacing w:val="-2"/>
          <w:sz w:val="22"/>
        </w:rPr>
      </w:pPr>
      <w:r w:rsidRPr="00933A7E">
        <w:rPr>
          <w:rFonts w:ascii="Times New Roman" w:hAnsi="Times New Roman"/>
          <w:spacing w:val="-2"/>
          <w:sz w:val="22"/>
        </w:rPr>
        <w:t>ATTEST OR WITNESS:</w:t>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Pr="00933A7E">
        <w:rPr>
          <w:rFonts w:ascii="Times New Roman" w:hAnsi="Times New Roman"/>
          <w:spacing w:val="-2"/>
          <w:sz w:val="22"/>
        </w:rPr>
        <w:t>DEPARTMENT OF HOUSING AND</w:t>
      </w:r>
      <w:r w:rsidR="0068044C">
        <w:rPr>
          <w:rFonts w:ascii="Times New Roman" w:hAnsi="Times New Roman"/>
          <w:spacing w:val="-2"/>
          <w:sz w:val="22"/>
        </w:rPr>
        <w:t xml:space="preserve"> COMMUNITY DEVELOPMENT</w:t>
      </w:r>
    </w:p>
    <w:p w:rsidR="00933A7E" w:rsidRDefault="00933A7E" w:rsidP="00933A7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040" w:hanging="5040"/>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3600"/>
          <w:tab w:val="left" w:pos="4320"/>
          <w:tab w:val="left" w:pos="5040"/>
          <w:tab w:val="right" w:pos="9360"/>
        </w:tabs>
        <w:suppressAutoHyphens/>
        <w:jc w:val="both"/>
        <w:rPr>
          <w:rFonts w:ascii="Times New Roman" w:hAnsi="Times New Roman"/>
          <w:spacing w:val="-2"/>
          <w:sz w:val="22"/>
        </w:rPr>
      </w:pPr>
      <w:r>
        <w:rPr>
          <w:rFonts w:ascii="Times New Roman" w:hAnsi="Times New Roman"/>
          <w:spacing w:val="-2"/>
          <w:sz w:val="22"/>
        </w:rPr>
        <w:t>_____________________________</w:t>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t>By: __________________________________</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087CA3">
        <w:rPr>
          <w:rFonts w:ascii="Times New Roman" w:hAnsi="Times New Roman"/>
          <w:spacing w:val="-2"/>
          <w:sz w:val="22"/>
        </w:rPr>
        <w:tab/>
        <w:t>Brien O’Toole</w:t>
      </w:r>
      <w:r>
        <w:rPr>
          <w:rFonts w:ascii="Times New Roman" w:hAnsi="Times New Roman"/>
          <w:spacing w:val="-2"/>
          <w:sz w:val="22"/>
        </w:rPr>
        <w:t xml:space="preserve"> </w:t>
      </w: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Pr>
          <w:rFonts w:ascii="Times New Roman" w:hAnsi="Times New Roman"/>
          <w:spacing w:val="-2"/>
          <w:sz w:val="22"/>
        </w:rPr>
        <w:tab/>
      </w:r>
      <w:r w:rsidR="00087CA3">
        <w:rPr>
          <w:rFonts w:ascii="Times New Roman" w:hAnsi="Times New Roman"/>
          <w:spacing w:val="-2"/>
          <w:sz w:val="22"/>
        </w:rPr>
        <w:t>Chief of Housing Production</w:t>
      </w:r>
    </w:p>
    <w:p w:rsidR="00EC11DA" w:rsidRDefault="00EC11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spacing w:val="-2"/>
          <w:sz w:val="22"/>
        </w:rPr>
      </w:pPr>
    </w:p>
    <w:p w:rsidR="0068044C" w:rsidRPr="00964252" w:rsidRDefault="006804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Times New Roman" w:hAnsi="Times New Roman"/>
          <w:b/>
          <w:spacing w:val="-2"/>
          <w:sz w:val="22"/>
        </w:rPr>
      </w:pPr>
      <w:r>
        <w:rPr>
          <w:rFonts w:ascii="Times New Roman" w:hAnsi="Times New Roman"/>
          <w:b/>
          <w:spacing w:val="-2"/>
          <w:sz w:val="22"/>
        </w:rPr>
        <w:t>[FINANCING STATEMENT SHOULD BE FILED AGAINST PLEDGOR TO PERFECT THE SECURITY INTEREST CREATED]</w:t>
      </w:r>
    </w:p>
    <w:sectPr w:rsidR="0068044C" w:rsidRPr="00964252">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5CB" w:rsidRDefault="00D165CB">
      <w:pPr>
        <w:spacing w:line="20" w:lineRule="exact"/>
        <w:rPr>
          <w:sz w:val="24"/>
        </w:rPr>
      </w:pPr>
    </w:p>
  </w:endnote>
  <w:endnote w:type="continuationSeparator" w:id="0">
    <w:p w:rsidR="00D165CB" w:rsidRDefault="00D165CB">
      <w:r>
        <w:rPr>
          <w:sz w:val="24"/>
        </w:rPr>
        <w:t xml:space="preserve"> </w:t>
      </w:r>
    </w:p>
  </w:endnote>
  <w:endnote w:type="continuationNotice" w:id="1">
    <w:p w:rsidR="00D165CB" w:rsidRDefault="00D165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D3" w:rsidRDefault="00AB6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D3" w:rsidRDefault="00AB6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D3" w:rsidRDefault="00AB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5CB" w:rsidRDefault="00D165CB">
      <w:r>
        <w:rPr>
          <w:sz w:val="24"/>
        </w:rPr>
        <w:separator/>
      </w:r>
    </w:p>
  </w:footnote>
  <w:footnote w:type="continuationSeparator" w:id="0">
    <w:p w:rsidR="00D165CB" w:rsidRDefault="00D1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D3" w:rsidRDefault="00AB6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00407" o:spid="_x0000_s2050" type="#_x0000_t136" style="position:absolute;margin-left:0;margin-top:0;width:412.4pt;height:247.4pt;rotation:315;z-index:-2;mso-position-horizontal:center;mso-position-horizontal-relative:margin;mso-position-vertical:center;mso-position-vertical-relative:margin" o:allowincell="f" fillcolor="silver" stroked="f">
          <v:fill opacity=".5"/>
          <v:textpath style="font-family:&quot;Courier New&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7E7" w:rsidRDefault="00AB6AD3">
    <w:pPr>
      <w:pStyle w:val="Header"/>
      <w:rPr>
        <w:rFonts w:ascii="Times New Roman" w:hAnsi="Times New Roman"/>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00408" o:spid="_x0000_s2051" type="#_x0000_t136" style="position:absolute;margin-left:0;margin-top:0;width:412.4pt;height:247.4pt;rotation:315;z-index:-1;mso-position-horizontal:center;mso-position-horizontal-relative:margin;mso-position-vertical:center;mso-position-vertical-relative:margin" o:allowincell="f" fillcolor="silver" stroked="f">
          <v:fill opacity=".5"/>
          <v:textpath style="font-family:&quot;Courier New&quot;;font-size:1pt" string="DRAFT"/>
        </v:shape>
      </w:pict>
    </w:r>
    <w:r w:rsidR="00A247E7">
      <w:rPr>
        <w:rFonts w:ascii="Times New Roman" w:hAnsi="Times New Roman"/>
        <w:sz w:val="16"/>
      </w:rPr>
      <w:t>Project Name:</w:t>
    </w:r>
  </w:p>
  <w:p w:rsidR="0091316A" w:rsidRDefault="00A247E7">
    <w:pPr>
      <w:pStyle w:val="Header"/>
      <w:rPr>
        <w:rStyle w:val="PageNumber"/>
        <w:rFonts w:ascii="Times New Roman" w:hAnsi="Times New Roman"/>
        <w:sz w:val="16"/>
      </w:rPr>
    </w:pPr>
    <w:r>
      <w:rPr>
        <w:rFonts w:ascii="Times New Roman" w:hAnsi="Times New Roman"/>
        <w:sz w:val="16"/>
      </w:rPr>
      <w:t>Project No.:</w:t>
    </w:r>
    <w:r w:rsidR="0091316A">
      <w:rPr>
        <w:rFonts w:ascii="Times New Roman" w:hAnsi="Times New Roman"/>
        <w:sz w:val="16"/>
      </w:rPr>
      <w:tab/>
    </w:r>
    <w:r w:rsidR="0091316A">
      <w:rPr>
        <w:rFonts w:ascii="Times New Roman" w:hAnsi="Times New Roman"/>
        <w:sz w:val="16"/>
      </w:rPr>
      <w:tab/>
      <w:t xml:space="preserve">Page </w:t>
    </w:r>
    <w:r w:rsidR="0091316A">
      <w:rPr>
        <w:rStyle w:val="PageNumber"/>
        <w:rFonts w:ascii="Times New Roman" w:hAnsi="Times New Roman"/>
        <w:sz w:val="16"/>
      </w:rPr>
      <w:fldChar w:fldCharType="begin"/>
    </w:r>
    <w:r w:rsidR="0091316A">
      <w:rPr>
        <w:rStyle w:val="PageNumber"/>
        <w:rFonts w:ascii="Times New Roman" w:hAnsi="Times New Roman"/>
        <w:sz w:val="16"/>
      </w:rPr>
      <w:instrText xml:space="preserve"> PAGE </w:instrText>
    </w:r>
    <w:r w:rsidR="0091316A">
      <w:rPr>
        <w:rStyle w:val="PageNumber"/>
        <w:rFonts w:ascii="Times New Roman" w:hAnsi="Times New Roman"/>
        <w:sz w:val="16"/>
      </w:rPr>
      <w:fldChar w:fldCharType="separate"/>
    </w:r>
    <w:r w:rsidR="00AB6AD3">
      <w:rPr>
        <w:rStyle w:val="PageNumber"/>
        <w:rFonts w:ascii="Times New Roman" w:hAnsi="Times New Roman"/>
        <w:noProof/>
        <w:sz w:val="16"/>
      </w:rPr>
      <w:t>7</w:t>
    </w:r>
    <w:r w:rsidR="0091316A">
      <w:rPr>
        <w:rStyle w:val="PageNumber"/>
        <w:rFonts w:ascii="Times New Roman" w:hAnsi="Times New Roman"/>
        <w:sz w:val="16"/>
      </w:rPr>
      <w:fldChar w:fldCharType="end"/>
    </w:r>
  </w:p>
  <w:p w:rsidR="0091316A" w:rsidRDefault="00A247E7">
    <w:pPr>
      <w:pStyle w:val="Header"/>
      <w:rPr>
        <w:rStyle w:val="PageNumber"/>
        <w:rFonts w:ascii="Times New Roman" w:hAnsi="Times New Roman"/>
        <w:sz w:val="16"/>
      </w:rPr>
    </w:pPr>
    <w:r>
      <w:rPr>
        <w:rStyle w:val="PageNumber"/>
        <w:rFonts w:ascii="Times New Roman" w:hAnsi="Times New Roman"/>
        <w:sz w:val="16"/>
      </w:rPr>
      <w:t xml:space="preserve">UPLIFT </w:t>
    </w:r>
    <w:r w:rsidR="0091316A">
      <w:rPr>
        <w:rStyle w:val="PageNumber"/>
        <w:rFonts w:ascii="Times New Roman" w:hAnsi="Times New Roman"/>
        <w:sz w:val="16"/>
      </w:rPr>
      <w:t>Pledge of Development Fee</w:t>
    </w:r>
  </w:p>
  <w:p w:rsidR="0091316A" w:rsidRDefault="0091316A">
    <w:pPr>
      <w:pStyle w:val="Header"/>
      <w:rPr>
        <w:rStyle w:val="PageNumber"/>
        <w:rFonts w:ascii="Times New Roman" w:hAnsi="Times New Roman"/>
        <w:sz w:val="16"/>
      </w:rPr>
    </w:pPr>
  </w:p>
  <w:p w:rsidR="0091316A" w:rsidRDefault="0091316A">
    <w:pPr>
      <w:pStyle w:val="Header"/>
      <w:rPr>
        <w:rFonts w:ascii="Times New Roman" w:hAnsi="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AD3" w:rsidRDefault="00AB6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00406" o:spid="_x0000_s2049" type="#_x0000_t136" style="position:absolute;margin-left:0;margin-top:0;width:412.4pt;height:247.4pt;rotation:315;z-index:-3;mso-position-horizontal:center;mso-position-horizontal-relative:margin;mso-position-vertical:center;mso-position-vertical-relative:margin" o:allowincell="f" fillcolor="silver" stroked="f">
          <v:fill opacity=".5"/>
          <v:textpath style="font-family:&quot;Courier New&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87"/>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22"/>
    <w:rsid w:val="00087CA3"/>
    <w:rsid w:val="000B5E8C"/>
    <w:rsid w:val="00163E65"/>
    <w:rsid w:val="00226237"/>
    <w:rsid w:val="002C712F"/>
    <w:rsid w:val="003710AA"/>
    <w:rsid w:val="0038607D"/>
    <w:rsid w:val="00387AC7"/>
    <w:rsid w:val="004964CD"/>
    <w:rsid w:val="004D0122"/>
    <w:rsid w:val="0068044C"/>
    <w:rsid w:val="006C0E7D"/>
    <w:rsid w:val="00860264"/>
    <w:rsid w:val="0091316A"/>
    <w:rsid w:val="00933A7E"/>
    <w:rsid w:val="009E7722"/>
    <w:rsid w:val="00A23A2B"/>
    <w:rsid w:val="00A247E7"/>
    <w:rsid w:val="00AB6AD3"/>
    <w:rsid w:val="00BA4C59"/>
    <w:rsid w:val="00BE7F2F"/>
    <w:rsid w:val="00C87A29"/>
    <w:rsid w:val="00CA2A34"/>
    <w:rsid w:val="00D01AE8"/>
    <w:rsid w:val="00D0357A"/>
    <w:rsid w:val="00D165CB"/>
    <w:rsid w:val="00D20526"/>
    <w:rsid w:val="00DC3A03"/>
    <w:rsid w:val="00DD1CAD"/>
    <w:rsid w:val="00DD3531"/>
    <w:rsid w:val="00E14DDB"/>
    <w:rsid w:val="00EC11DA"/>
    <w:rsid w:val="00F04A3A"/>
    <w:rsid w:val="00F13E67"/>
    <w:rsid w:val="00F71972"/>
    <w:rsid w:val="00F7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2"/>
    <o:shapelayout v:ext="edit">
      <o:idmap v:ext="edit" data="1"/>
    </o:shapelayout>
  </w:shapeDefaults>
  <w:decimalSymbol w:val="."/>
  <w:listSeparator w:val=","/>
  <w15:chartTrackingRefBased/>
  <w15:docId w15:val="{B19697CA-7693-4A31-8DEC-58E93AFE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rPr>
  </w:style>
  <w:style w:type="paragraph" w:styleId="Heading1">
    <w:name w:val="heading 1"/>
    <w:basedOn w:val="Normal"/>
    <w:next w:val="Normal"/>
    <w:link w:val="Heading1Char"/>
    <w:qFormat/>
    <w:rsid w:val="009E7722"/>
    <w:pPr>
      <w:keepNext/>
      <w:spacing w:before="240" w:after="60"/>
      <w:outlineLvl w:val="0"/>
    </w:pPr>
    <w:rPr>
      <w:rFonts w:ascii="Calibri Light" w:hAnsi="Calibri Light"/>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CA2A34"/>
    <w:pPr>
      <w:spacing w:after="120"/>
    </w:pPr>
  </w:style>
  <w:style w:type="character" w:customStyle="1" w:styleId="BodyTextChar">
    <w:name w:val="Body Text Char"/>
    <w:link w:val="BodyText"/>
    <w:rsid w:val="00CA2A34"/>
    <w:rPr>
      <w:rFonts w:ascii="Courier New" w:hAnsi="Courier New"/>
    </w:rPr>
  </w:style>
  <w:style w:type="character" w:customStyle="1" w:styleId="Heading1Char">
    <w:name w:val="Heading 1 Char"/>
    <w:link w:val="Heading1"/>
    <w:rsid w:val="009E772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BC34DB-B850-4035-BE78-377004CF0AFF}">
  <ds:schemaRefs>
    <ds:schemaRef ds:uri="http://schemas.openxmlformats.org/officeDocument/2006/bibliography"/>
  </ds:schemaRefs>
</ds:datastoreItem>
</file>

<file path=customXml/itemProps2.xml><?xml version="1.0" encoding="utf-8"?>
<ds:datastoreItem xmlns:ds="http://schemas.openxmlformats.org/officeDocument/2006/customXml" ds:itemID="{7A0AD1B2-238D-45BE-AC7B-126F11D94AEE}"/>
</file>

<file path=customXml/itemProps3.xml><?xml version="1.0" encoding="utf-8"?>
<ds:datastoreItem xmlns:ds="http://schemas.openxmlformats.org/officeDocument/2006/customXml" ds:itemID="{D039DD48-8AEE-462A-B193-19DDDB8EF6F8}"/>
</file>

<file path=customXml/itemProps4.xml><?xml version="1.0" encoding="utf-8"?>
<ds:datastoreItem xmlns:ds="http://schemas.openxmlformats.org/officeDocument/2006/customXml" ds:itemID="{C40AB7BB-FFAF-47FF-901E-C7899AB2F341}"/>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TOP</vt:lpstr>
    </vt:vector>
  </TitlesOfParts>
  <Company>DHCD</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dc:title>
  <dc:subject/>
  <dc:creator>Information Technology</dc:creator>
  <cp:keywords/>
  <dc:description/>
  <cp:lastModifiedBy>Maria Rivera</cp:lastModifiedBy>
  <cp:revision>2</cp:revision>
  <cp:lastPrinted>2025-04-01T16:56:00Z</cp:lastPrinted>
  <dcterms:created xsi:type="dcterms:W3CDTF">2025-04-11T11:34:00Z</dcterms:created>
  <dcterms:modified xsi:type="dcterms:W3CDTF">2025-04-11T11:34:00Z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679b4aab-6e2f-4143-96a3-dc2cd9280dcf</vt:lpwstr>
  </property>
  <property fmtid="{D5CDD505-2E9C-101B-9397-08002B2CF9AE}" pid="3" name="ContentTypeId">
    <vt:lpwstr>0x01010012D2809D534E2E4791F34A639EDE4B8D</vt:lpwstr>
  </property>
</Properties>
</file>