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CB6" w:rsidRDefault="00A00F02">
      <w:pPr>
        <w:ind w:left="432" w:right="1440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2095500" cy="676275"/>
            <wp:effectExtent l="0" t="0" r="0" b="0"/>
            <wp:docPr id="4" name="image1.png" descr="DoL_secondary_rgb_300p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oL_secondary_rgb_300ppi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color w:val="000000"/>
          <w:sz w:val="26"/>
          <w:szCs w:val="26"/>
        </w:rPr>
        <w:br/>
      </w:r>
    </w:p>
    <w:p w:rsidR="00135CB6" w:rsidRDefault="00A00F02">
      <w:pPr>
        <w:ind w:left="432" w:right="1440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 Maryland Department of Housing and Community Development</w:t>
      </w:r>
    </w:p>
    <w:p w:rsidR="00135CB6" w:rsidRDefault="00A00F02">
      <w:pPr>
        <w:pBdr>
          <w:bottom w:val="single" w:sz="4" w:space="1" w:color="000000"/>
        </w:pBdr>
        <w:ind w:left="560" w:right="1675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Multifamily Housing Programs</w:t>
      </w:r>
    </w:p>
    <w:p w:rsidR="00135CB6" w:rsidRDefault="00135CB6">
      <w:pPr>
        <w:ind w:left="560" w:right="1675"/>
        <w:rPr>
          <w:rFonts w:ascii="Arial" w:eastAsia="Arial" w:hAnsi="Arial" w:cs="Arial"/>
          <w:color w:val="000000"/>
          <w:sz w:val="20"/>
          <w:szCs w:val="20"/>
        </w:rPr>
      </w:pPr>
    </w:p>
    <w:p w:rsidR="00135CB6" w:rsidRDefault="00A00F02">
      <w:pPr>
        <w:ind w:left="560" w:right="1675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TEFRA Public Hearing Notice Information Sheet</w:t>
      </w:r>
    </w:p>
    <w:p w:rsidR="00135CB6" w:rsidRDefault="00A00F02">
      <w:pPr>
        <w:ind w:left="560" w:right="1675"/>
        <w:rPr>
          <w:rFonts w:ascii="Arial" w:eastAsia="Arial" w:hAnsi="Arial" w:cs="Arial"/>
          <w:color w:val="01030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For Proposed Multifamily Rental Development</w:t>
      </w:r>
    </w:p>
    <w:p w:rsidR="00135CB6" w:rsidRDefault="00135CB6">
      <w:pPr>
        <w:rPr>
          <w:rFonts w:ascii="Arial" w:eastAsia="Arial" w:hAnsi="Arial" w:cs="Arial"/>
          <w:color w:val="000000"/>
          <w:sz w:val="24"/>
          <w:szCs w:val="24"/>
        </w:rPr>
      </w:pPr>
    </w:p>
    <w:p w:rsidR="00135CB6" w:rsidRDefault="00135CB6">
      <w:pP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105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5"/>
        <w:gridCol w:w="3660"/>
        <w:gridCol w:w="5520"/>
      </w:tblGrid>
      <w:tr w:rsidR="00135CB6">
        <w:trPr>
          <w:trHeight w:val="335"/>
        </w:trPr>
        <w:tc>
          <w:tcPr>
            <w:tcW w:w="10545" w:type="dxa"/>
            <w:gridSpan w:val="3"/>
            <w:shd w:val="clear" w:color="auto" w:fill="D9D9D9"/>
          </w:tcPr>
          <w:p w:rsidR="00135CB6" w:rsidRDefault="00A00F02">
            <w:pPr>
              <w:spacing w:before="34"/>
              <w:ind w:right="-80"/>
              <w:rPr>
                <w:rFonts w:ascii="Arial" w:eastAsia="Arial" w:hAnsi="Arial" w:cs="Arial"/>
                <w:b/>
                <w:color w:val="010302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Project Information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35CB6">
        <w:trPr>
          <w:trHeight w:val="700"/>
        </w:trPr>
        <w:tc>
          <w:tcPr>
            <w:tcW w:w="5025" w:type="dxa"/>
            <w:gridSpan w:val="2"/>
            <w:tcBorders>
              <w:bottom w:val="single" w:sz="4" w:space="0" w:color="000000"/>
            </w:tcBorders>
          </w:tcPr>
          <w:p w:rsidR="00135CB6" w:rsidRDefault="00A00F02">
            <w:pPr>
              <w:spacing w:before="39"/>
              <w:ind w:left="65" w:right="-80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1) Name of Project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- </w:t>
            </w:r>
          </w:p>
          <w:p w:rsidR="00135CB6" w:rsidRPr="0070012E" w:rsidRDefault="00A00F02">
            <w:pPr>
              <w:rPr>
                <w:rFonts w:ascii="Arial" w:eastAsia="Arial" w:hAnsi="Arial" w:cs="Arial"/>
                <w:color w:val="0000FF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70012E">
              <w:rPr>
                <w:rFonts w:ascii="Arial" w:eastAsia="Arial" w:hAnsi="Arial" w:cs="Arial"/>
                <w:color w:val="0000FF"/>
              </w:rPr>
              <w:t>XXXX</w:t>
            </w:r>
          </w:p>
        </w:tc>
        <w:tc>
          <w:tcPr>
            <w:tcW w:w="5520" w:type="dxa"/>
          </w:tcPr>
          <w:p w:rsidR="00135CB6" w:rsidRDefault="00A00F02">
            <w:pPr>
              <w:spacing w:before="81" w:line="215" w:lineRule="auto"/>
              <w:ind w:left="59" w:right="17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2) Number of Residential Housing Units </w:t>
            </w:r>
          </w:p>
          <w:p w:rsidR="0070012E" w:rsidRDefault="0070012E">
            <w:pPr>
              <w:spacing w:before="81" w:line="215" w:lineRule="auto"/>
              <w:ind w:left="59" w:right="175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  <w:tr w:rsidR="00135CB6">
        <w:trPr>
          <w:trHeight w:val="1010"/>
        </w:trPr>
        <w:tc>
          <w:tcPr>
            <w:tcW w:w="5025" w:type="dxa"/>
            <w:gridSpan w:val="2"/>
            <w:tcBorders>
              <w:top w:val="single" w:sz="4" w:space="0" w:color="000000"/>
            </w:tcBorders>
          </w:tcPr>
          <w:p w:rsidR="00135CB6" w:rsidRDefault="00A00F02">
            <w:pPr>
              <w:spacing w:before="81" w:line="215" w:lineRule="auto"/>
              <w:ind w:left="59" w:right="17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3) Project Type (i.e. New Construction,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Acq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./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Rehab.)</w:t>
            </w:r>
          </w:p>
          <w:p w:rsidR="0070012E" w:rsidRDefault="0070012E">
            <w:pPr>
              <w:spacing w:before="81" w:line="215" w:lineRule="auto"/>
              <w:ind w:left="59" w:right="1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  <w:tc>
          <w:tcPr>
            <w:tcW w:w="5520" w:type="dxa"/>
          </w:tcPr>
          <w:p w:rsidR="00135CB6" w:rsidRDefault="00A00F02">
            <w:pPr>
              <w:spacing w:before="81" w:line="215" w:lineRule="auto"/>
              <w:ind w:left="59" w:right="1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4) Project Occupancy (i.e.: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Senior, General Occupancy, Special Needs)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70012E" w:rsidRDefault="0070012E">
            <w:pPr>
              <w:spacing w:before="81" w:line="215" w:lineRule="auto"/>
              <w:ind w:left="59" w:right="175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  <w:tr w:rsidR="00135CB6">
        <w:trPr>
          <w:trHeight w:val="2063"/>
        </w:trPr>
        <w:tc>
          <w:tcPr>
            <w:tcW w:w="10545" w:type="dxa"/>
            <w:gridSpan w:val="3"/>
          </w:tcPr>
          <w:p w:rsidR="00135CB6" w:rsidRDefault="00A00F02">
            <w:pPr>
              <w:spacing w:before="81" w:line="215" w:lineRule="auto"/>
              <w:ind w:left="65" w:right="-80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5) Exact Street Address(es) of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  <w:t>all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Buildings in Project; </w:t>
            </w:r>
            <w:r>
              <w:rPr>
                <w:rFonts w:ascii="Arial" w:eastAsia="Arial" w:hAnsi="Arial" w:cs="Arial"/>
                <w:sz w:val="18"/>
                <w:szCs w:val="18"/>
              </w:rPr>
              <w:t>include County name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(If the project do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es not yet have a post office street address provide the most accurate alternative location description, e.g. metes and bounds, bounding intersections, longitude and latitude.)</w:t>
            </w:r>
          </w:p>
          <w:p w:rsidR="0070012E" w:rsidRDefault="0070012E">
            <w:pPr>
              <w:spacing w:before="81" w:line="215" w:lineRule="auto"/>
              <w:ind w:left="65" w:right="-80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  <w:tr w:rsidR="00135CB6">
        <w:trPr>
          <w:trHeight w:val="940"/>
        </w:trPr>
        <w:tc>
          <w:tcPr>
            <w:tcW w:w="10545" w:type="dxa"/>
            <w:gridSpan w:val="3"/>
          </w:tcPr>
          <w:p w:rsidR="00135CB6" w:rsidRDefault="00A00F02">
            <w:pPr>
              <w:spacing w:before="39"/>
              <w:ind w:left="65" w:right="4351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6) Full name of Borrower (example: XYZ Housing Limited Partnership)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(TEFRA indicates Initial owner, operator, or manager)</w:t>
            </w:r>
          </w:p>
          <w:p w:rsidR="0070012E" w:rsidRDefault="0070012E">
            <w:pPr>
              <w:spacing w:before="39"/>
              <w:ind w:left="65" w:right="4351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  <w:tr w:rsidR="00135CB6">
        <w:trPr>
          <w:trHeight w:val="940"/>
        </w:trPr>
        <w:tc>
          <w:tcPr>
            <w:tcW w:w="10545" w:type="dxa"/>
            <w:gridSpan w:val="3"/>
          </w:tcPr>
          <w:p w:rsidR="00135CB6" w:rsidRDefault="00A00F02">
            <w:pPr>
              <w:tabs>
                <w:tab w:val="left" w:pos="9905"/>
              </w:tabs>
              <w:spacing w:before="39"/>
              <w:ind w:left="65" w:right="2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7) Amount of Tax-Exempt Financing Requested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(Please use highest anticipated amount)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70012E" w:rsidRDefault="0070012E">
            <w:pPr>
              <w:tabs>
                <w:tab w:val="left" w:pos="9905"/>
              </w:tabs>
              <w:spacing w:before="39"/>
              <w:ind w:left="65" w:right="235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  <w:tr w:rsidR="00135CB6">
        <w:trPr>
          <w:trHeight w:val="340"/>
        </w:trPr>
        <w:tc>
          <w:tcPr>
            <w:tcW w:w="1365" w:type="dxa"/>
            <w:shd w:val="clear" w:color="auto" w:fill="000000"/>
          </w:tcPr>
          <w:p w:rsidR="00135CB6" w:rsidRDefault="00A00F02">
            <w:pPr>
              <w:spacing w:before="39"/>
              <w:ind w:left="65" w:right="-80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PART II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180" w:type="dxa"/>
            <w:gridSpan w:val="2"/>
            <w:shd w:val="clear" w:color="auto" w:fill="BFBFBF"/>
          </w:tcPr>
          <w:p w:rsidR="00135CB6" w:rsidRDefault="00A00F02">
            <w:pPr>
              <w:spacing w:before="39"/>
              <w:ind w:right="6874" w:firstLine="80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Contact Information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135CB6">
        <w:trPr>
          <w:trHeight w:val="940"/>
        </w:trPr>
        <w:tc>
          <w:tcPr>
            <w:tcW w:w="10545" w:type="dxa"/>
            <w:gridSpan w:val="3"/>
          </w:tcPr>
          <w:p w:rsidR="00135CB6" w:rsidRDefault="00A00F02">
            <w:pPr>
              <w:tabs>
                <w:tab w:val="left" w:pos="10050"/>
              </w:tabs>
              <w:spacing w:before="39"/>
              <w:ind w:left="65" w:right="1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8) Name of Person Completing Form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70012E" w:rsidRDefault="0070012E">
            <w:pPr>
              <w:tabs>
                <w:tab w:val="left" w:pos="10050"/>
              </w:tabs>
              <w:spacing w:before="39"/>
              <w:ind w:left="65" w:right="145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  <w:tr w:rsidR="00135CB6">
        <w:trPr>
          <w:trHeight w:val="1010"/>
        </w:trPr>
        <w:tc>
          <w:tcPr>
            <w:tcW w:w="5025" w:type="dxa"/>
            <w:gridSpan w:val="2"/>
          </w:tcPr>
          <w:p w:rsidR="00135CB6" w:rsidRDefault="00A00F02">
            <w:pPr>
              <w:spacing w:before="39"/>
              <w:ind w:left="65" w:right="-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9) Phone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70012E" w:rsidRDefault="0070012E">
            <w:pPr>
              <w:spacing w:before="39"/>
              <w:ind w:left="65" w:right="-80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  <w:tc>
          <w:tcPr>
            <w:tcW w:w="5520" w:type="dxa"/>
          </w:tcPr>
          <w:p w:rsidR="00135CB6" w:rsidRDefault="00A00F02">
            <w:pPr>
              <w:tabs>
                <w:tab w:val="left" w:pos="4970"/>
              </w:tabs>
              <w:spacing w:before="39"/>
              <w:ind w:right="55" w:firstLine="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10) Company and Address </w:t>
            </w:r>
          </w:p>
          <w:p w:rsidR="0070012E" w:rsidRDefault="0070012E">
            <w:pPr>
              <w:tabs>
                <w:tab w:val="left" w:pos="4970"/>
              </w:tabs>
              <w:spacing w:before="39"/>
              <w:ind w:right="55" w:firstLine="79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  <w:tr w:rsidR="00135CB6">
        <w:trPr>
          <w:trHeight w:val="700"/>
        </w:trPr>
        <w:tc>
          <w:tcPr>
            <w:tcW w:w="10545" w:type="dxa"/>
            <w:gridSpan w:val="3"/>
          </w:tcPr>
          <w:p w:rsidR="00135CB6" w:rsidRDefault="00A00F02">
            <w:pPr>
              <w:spacing w:before="39"/>
              <w:ind w:left="65" w:right="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11) Email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70012E" w:rsidRDefault="0070012E">
            <w:pPr>
              <w:spacing w:before="39"/>
              <w:ind w:left="65" w:right="55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  <w:tr w:rsidR="00135CB6">
        <w:trPr>
          <w:trHeight w:val="700"/>
        </w:trPr>
        <w:tc>
          <w:tcPr>
            <w:tcW w:w="10545" w:type="dxa"/>
            <w:gridSpan w:val="3"/>
          </w:tcPr>
          <w:p w:rsidR="00135CB6" w:rsidRDefault="00A00F02">
            <w:pPr>
              <w:spacing w:before="39"/>
              <w:ind w:left="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12) Date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70012E" w:rsidRDefault="0070012E">
            <w:pPr>
              <w:spacing w:before="39"/>
              <w:ind w:left="65"/>
              <w:rPr>
                <w:rFonts w:ascii="Arial" w:eastAsia="Arial" w:hAnsi="Arial" w:cs="Arial"/>
                <w:color w:val="010302"/>
              </w:rPr>
            </w:pPr>
            <w:r>
              <w:rPr>
                <w:rFonts w:ascii="Arial" w:eastAsia="Arial" w:hAnsi="Arial" w:cs="Arial"/>
                <w:color w:val="0000FF"/>
              </w:rPr>
              <w:t>XXXX</w:t>
            </w:r>
          </w:p>
        </w:tc>
      </w:tr>
    </w:tbl>
    <w:p w:rsidR="00135CB6" w:rsidRDefault="00135CB6">
      <w:pPr>
        <w:rPr>
          <w:rFonts w:ascii="Arial" w:eastAsia="Arial" w:hAnsi="Arial" w:cs="Arial"/>
          <w:color w:val="000000"/>
          <w:sz w:val="24"/>
          <w:szCs w:val="24"/>
        </w:rPr>
      </w:pPr>
    </w:p>
    <w:p w:rsidR="00A00F02" w:rsidRDefault="00A00F02">
      <w:pPr>
        <w:ind w:left="560" w:right="5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Return completed form by email to:</w:t>
      </w:r>
      <w:r>
        <w:rPr>
          <w:rFonts w:ascii="Arial" w:eastAsia="Arial" w:hAnsi="Arial" w:cs="Arial"/>
          <w:sz w:val="20"/>
          <w:szCs w:val="20"/>
        </w:rPr>
        <w:t xml:space="preserve"> </w:t>
      </w:r>
      <w:hyperlink r:id="rId8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benedict.durant@maryland.gov</w:t>
        </w:r>
      </w:hyperlink>
      <w:r>
        <w:rPr>
          <w:rFonts w:ascii="Arial" w:eastAsia="Arial" w:hAnsi="Arial" w:cs="Arial"/>
          <w:sz w:val="20"/>
          <w:szCs w:val="20"/>
        </w:rPr>
        <w:t xml:space="preserve"> </w:t>
      </w:r>
      <w:bookmarkStart w:id="1" w:name="_GoBack"/>
      <w:bookmarkEnd w:id="1"/>
    </w:p>
    <w:p w:rsidR="00135CB6" w:rsidRDefault="00A00F02">
      <w:pPr>
        <w:ind w:left="560" w:right="57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Contact: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Benedict </w:t>
      </w:r>
      <w:proofErr w:type="spellStart"/>
      <w:r>
        <w:rPr>
          <w:rFonts w:ascii="Arial" w:eastAsia="Arial" w:hAnsi="Arial" w:cs="Arial"/>
          <w:sz w:val="20"/>
          <w:szCs w:val="20"/>
        </w:rPr>
        <w:t>DuRant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r>
        <w:rPr>
          <w:rFonts w:ascii="Arial" w:eastAsia="Arial" w:hAnsi="Arial" w:cs="Arial"/>
          <w:sz w:val="20"/>
          <w:szCs w:val="20"/>
        </w:rPr>
        <w:t xml:space="preserve">office number - </w:t>
      </w:r>
      <w:r>
        <w:rPr>
          <w:rFonts w:ascii="Arial" w:eastAsia="Arial" w:hAnsi="Arial" w:cs="Arial"/>
          <w:sz w:val="20"/>
          <w:szCs w:val="20"/>
        </w:rPr>
        <w:t>301-429-7823.</w:t>
      </w:r>
    </w:p>
    <w:sectPr w:rsidR="00135CB6">
      <w:footerReference w:type="default" r:id="rId9"/>
      <w:pgSz w:w="12250" w:h="15850"/>
      <w:pgMar w:top="500" w:right="500" w:bottom="500" w:left="5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00F02">
      <w:r>
        <w:separator/>
      </w:r>
    </w:p>
  </w:endnote>
  <w:endnote w:type="continuationSeparator" w:id="0">
    <w:p w:rsidR="00000000" w:rsidRDefault="00A0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5CB6" w:rsidRDefault="00A00F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b/>
        <w:color w:val="000000"/>
        <w:sz w:val="14"/>
        <w:szCs w:val="14"/>
      </w:rPr>
    </w:pPr>
    <w:r>
      <w:rPr>
        <w:b/>
        <w:color w:val="000000"/>
        <w:sz w:val="16"/>
        <w:szCs w:val="16"/>
      </w:rPr>
      <w:t>4/5/21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A00F02">
      <w:r>
        <w:separator/>
      </w:r>
    </w:p>
  </w:footnote>
  <w:footnote w:type="continuationSeparator" w:id="0">
    <w:p w:rsidR="00000000" w:rsidRDefault="00A00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CB6"/>
    <w:rsid w:val="00135CB6"/>
    <w:rsid w:val="004E1719"/>
    <w:rsid w:val="0070012E"/>
    <w:rsid w:val="00A0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DC2DF"/>
  <w15:docId w15:val="{9842F5F4-69E7-49F5-A88C-536BB388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421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BD4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224C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339"/>
  </w:style>
  <w:style w:type="paragraph" w:styleId="Footer">
    <w:name w:val="footer"/>
    <w:basedOn w:val="Normal"/>
    <w:link w:val="FooterChar"/>
    <w:uiPriority w:val="99"/>
    <w:unhideWhenUsed/>
    <w:rsid w:val="0012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339"/>
  </w:style>
  <w:style w:type="paragraph" w:styleId="BalloonText">
    <w:name w:val="Balloon Text"/>
    <w:basedOn w:val="Normal"/>
    <w:link w:val="BalloonTextChar"/>
    <w:uiPriority w:val="99"/>
    <w:semiHidden/>
    <w:unhideWhenUsed/>
    <w:rsid w:val="001253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339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.durant@maryland.gov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afAA2JH2hdTYj6Uvn3WHs8AmuQ==">CgMxLjAyCGguZ2pkZ3hzOAByITEzSEVjQU54ZUcxeThfcFVxLXp5WEVpUHM1M3RoOElGYQ==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2809D534E2E4791F34A639EDE4B8D" ma:contentTypeVersion="4" ma:contentTypeDescription="Create a new document." ma:contentTypeScope="" ma:versionID="f952c9c9f8901f2d17956aa47c4ffba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186FFBA-C7CB-400B-B0DD-1AB60FE3E6C8}"/>
</file>

<file path=customXml/itemProps3.xml><?xml version="1.0" encoding="utf-8"?>
<ds:datastoreItem xmlns:ds="http://schemas.openxmlformats.org/officeDocument/2006/customXml" ds:itemID="{FA84F700-CB7D-47BC-B105-F75E599508A5}"/>
</file>

<file path=customXml/itemProps4.xml><?xml version="1.0" encoding="utf-8"?>
<ds:datastoreItem xmlns:ds="http://schemas.openxmlformats.org/officeDocument/2006/customXml" ds:itemID="{4A2B4187-66AE-426E-846D-17847AAE39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Kirschner, Lorrie</dc:creator>
  <cp:lastModifiedBy>Barnett, Edward</cp:lastModifiedBy>
  <cp:revision>2</cp:revision>
  <dcterms:created xsi:type="dcterms:W3CDTF">2024-03-11T18:34:00Z</dcterms:created>
  <dcterms:modified xsi:type="dcterms:W3CDTF">2024-03-11T18:34:00Z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0x01010012D2809D534E2E4791F34A639EDE4B8D</vt:lpwstr>
  </property>
  <property fmtid="{D5CDD505-2E9C-101B-9397-08002B2CF9AE}" pid="3" name="Order">
    <vt:r8>44700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